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6F" w:rsidRPr="00CC486F" w:rsidRDefault="00CC486F" w:rsidP="00CC486F">
      <w:pPr>
        <w:shd w:val="clear" w:color="auto" w:fill="CCCCDD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CC48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"</w:t>
      </w:r>
      <w:proofErr w:type="spellStart"/>
      <w:r w:rsidRPr="00CC48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Hill"</w:t>
      </w:r>
    </w:p>
    <w:p w:rsidR="00CC486F" w:rsidRPr="00CC486F" w:rsidRDefault="00CC486F" w:rsidP="00CC486F">
      <w:pPr>
        <w:shd w:val="clear" w:color="auto" w:fill="CCCCDD"/>
        <w:spacing w:after="187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Last night as I lay dreaming of pleasant days gone by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My mind being bent on rambling to Ireland I did fly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I stepped on board a vision and followed with the wind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Till next I came to anchor at the cross near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Hill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T'was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on the 23rd June the day before the fair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When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lreland's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sons and daughters and friends assembled there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The young ,the old, the brave, the bold came their duty to fill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At the parish church at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Cluney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just a mile from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Hill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I went to see my neighbors to hear what they might say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The old ones were all dead and gone the young one's turning grey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I met the tailor Quigley, he's bold as ever still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Sure he used to mend my britches when I lived at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Hill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I paid a flying visit to my first and only love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She's fair as any lily and gentle as a dove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>She threw her arms around me saying "Johnny I love you still"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Meg the farmers daughter and the pride of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Hill</w:t>
      </w:r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She was Meg the farmers daughter and the pride of </w:t>
      </w:r>
      <w:proofErr w:type="spellStart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>Spancill</w:t>
      </w:r>
      <w:proofErr w:type="spellEnd"/>
      <w:r w:rsidRPr="00CC486F">
        <w:rPr>
          <w:rFonts w:ascii="Verdana" w:eastAsia="Times New Roman" w:hAnsi="Verdana" w:cs="Times New Roman"/>
          <w:color w:val="000000"/>
          <w:sz w:val="20"/>
          <w:szCs w:val="20"/>
        </w:rPr>
        <w:t xml:space="preserve"> Hill </w:t>
      </w:r>
    </w:p>
    <w:p w:rsidR="00CC486F" w:rsidRDefault="00CC486F"/>
    <w:p w:rsidR="00CC486F" w:rsidRDefault="00CC486F" w:rsidP="00CC486F">
      <w:r>
        <w:rPr>
          <w:noProof/>
          <w:color w:val="0000FF"/>
        </w:rPr>
        <w:drawing>
          <wp:inline distT="0" distB="0" distL="0" distR="0">
            <wp:extent cx="2427267" cy="3084450"/>
            <wp:effectExtent l="19050" t="0" r="0" b="0"/>
            <wp:docPr id="4" name="Picture 4" descr="File:Phytophtora infestans-effec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Phytophtora infestans-effec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44" r="2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463" cy="30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2088706" cy="3038810"/>
            <wp:effectExtent l="19050" t="0" r="6794" b="0"/>
            <wp:docPr id="1" name="Picture 1" descr="http://upload.wikimedia.org/wikipedia/commons/thumb/3/37/Irish_potato_famine_Bridget_O%27Donnel.jpg/220px-Irish_potato_famine_Bridget_O%27Do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7/Irish_potato_famine_Bridget_O%27Donnel.jpg/220px-Irish_potato_famine_Bridget_O%27Donn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76" cy="30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6F" w:rsidRDefault="00CC486F" w:rsidP="00CC486F">
      <w:r>
        <w:t>Blighted potato</w:t>
      </w:r>
      <w:r>
        <w:tab/>
      </w:r>
      <w:r>
        <w:tab/>
      </w:r>
      <w:r>
        <w:tab/>
      </w:r>
      <w:r>
        <w:tab/>
      </w:r>
      <w:r>
        <w:tab/>
      </w:r>
      <w:r>
        <w:tab/>
        <w:t>Victims of the Great Famine</w:t>
      </w:r>
    </w:p>
    <w:p w:rsidR="00CC486F" w:rsidRDefault="00CC486F" w:rsidP="00CC486F"/>
    <w:p w:rsidR="00CC486F" w:rsidRDefault="00CC486F" w:rsidP="00CC486F"/>
    <w:p w:rsidR="00CC486F" w:rsidRDefault="00CC486F" w:rsidP="00CC486F"/>
    <w:p w:rsidR="00CC486F" w:rsidRDefault="00CC486F" w:rsidP="00CC486F">
      <w:r w:rsidRPr="00CC486F">
        <w:rPr>
          <w:noProof/>
        </w:rPr>
        <w:lastRenderedPageBreak/>
        <w:drawing>
          <wp:inline distT="0" distB="0" distL="0" distR="0">
            <wp:extent cx="5396098" cy="3509718"/>
            <wp:effectExtent l="19050" t="0" r="0" b="0"/>
            <wp:docPr id="2" name="Picture 1" descr="http://www.latinamericanstudies.org/ellis-island/nast-anticathol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2" descr="http://www.latinamericanstudies.org/ellis-island/nast-anticathol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21" cy="351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6F" w:rsidRDefault="00CC486F" w:rsidP="00CC486F">
      <w:pPr>
        <w:jc w:val="center"/>
      </w:pPr>
      <w:r>
        <w:t>Thomas Nast Cartoon on immigration</w:t>
      </w:r>
    </w:p>
    <w:p w:rsidR="00CC486F" w:rsidRDefault="00CC486F" w:rsidP="00CC486F">
      <w:pPr>
        <w:jc w:val="center"/>
      </w:pPr>
    </w:p>
    <w:p w:rsidR="00CC486F" w:rsidRDefault="00CC486F" w:rsidP="00CC486F">
      <w:pPr>
        <w:jc w:val="center"/>
      </w:pPr>
      <w:r w:rsidRPr="00CC486F">
        <w:rPr>
          <w:noProof/>
        </w:rPr>
        <w:drawing>
          <wp:inline distT="0" distB="0" distL="0" distR="0">
            <wp:extent cx="5443599" cy="3295996"/>
            <wp:effectExtent l="19050" t="0" r="4701" b="0"/>
            <wp:docPr id="3" name="Picture 2" descr="http://www.latinamericanstudies.org/ellis-island/rum-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http://www.latinamericanstudies.org/ellis-island/rum-d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32" cy="32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6F" w:rsidRDefault="00CC486F" w:rsidP="00CC486F">
      <w:pPr>
        <w:jc w:val="center"/>
      </w:pPr>
      <w:r>
        <w:t>Thomas Nast Cartoon: Irish Mob Rule</w:t>
      </w:r>
    </w:p>
    <w:sectPr w:rsidR="00CC486F" w:rsidSect="00AC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6F"/>
    <w:rsid w:val="00330A95"/>
    <w:rsid w:val="00854E2A"/>
    <w:rsid w:val="00A564EA"/>
    <w:rsid w:val="00AC7426"/>
    <w:rsid w:val="00C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102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2299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pload.wikimedia.org/wikipedia/commons/9/92/Phytophtora_infestans-effects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Ramirez, Marcia P.</cp:lastModifiedBy>
  <cp:revision>2</cp:revision>
  <cp:lastPrinted>2012-01-25T18:19:00Z</cp:lastPrinted>
  <dcterms:created xsi:type="dcterms:W3CDTF">2015-01-01T20:34:00Z</dcterms:created>
  <dcterms:modified xsi:type="dcterms:W3CDTF">2015-01-01T20:34:00Z</dcterms:modified>
</cp:coreProperties>
</file>