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27" w:rsidRPr="00BE5D27" w:rsidRDefault="00BE5D27" w:rsidP="008C0E8F">
      <w:pPr>
        <w:spacing w:after="0"/>
        <w:jc w:val="center"/>
        <w:rPr>
          <w:rFonts w:ascii="Rockwell" w:hAnsi="Rockwell"/>
          <w:sz w:val="48"/>
          <w:szCs w:val="72"/>
          <w:u w:val="single"/>
        </w:rPr>
      </w:pPr>
      <w:bookmarkStart w:id="0" w:name="_GoBack"/>
      <w:bookmarkEnd w:id="0"/>
      <w:r w:rsidRPr="00BE5D27">
        <w:rPr>
          <w:rFonts w:ascii="Rockwell" w:hAnsi="Rockwell"/>
          <w:sz w:val="48"/>
          <w:szCs w:val="72"/>
          <w:u w:val="single"/>
        </w:rPr>
        <w:t>Roundtable Discussion</w:t>
      </w:r>
    </w:p>
    <w:p w:rsidR="008C0E8F" w:rsidRPr="00361756" w:rsidRDefault="008C0E8F" w:rsidP="00361756">
      <w:pPr>
        <w:spacing w:after="0"/>
        <w:jc w:val="center"/>
        <w:rPr>
          <w:rFonts w:ascii="Rockwell" w:hAnsi="Rockwell"/>
          <w:sz w:val="72"/>
          <w:szCs w:val="72"/>
        </w:rPr>
      </w:pPr>
      <w:r w:rsidRPr="00342AA2">
        <w:rPr>
          <w:rFonts w:ascii="Rockwell" w:hAnsi="Rockwell"/>
          <w:sz w:val="72"/>
          <w:szCs w:val="72"/>
        </w:rPr>
        <w:t>Debating Union &amp; Secession</w:t>
      </w:r>
    </w:p>
    <w:p w:rsidR="00BE5D27" w:rsidRDefault="00BE5D27" w:rsidP="008C0E8F">
      <w:pPr>
        <w:spacing w:after="0"/>
        <w:rPr>
          <w:rFonts w:ascii="Rockwell" w:hAnsi="Rockwell"/>
          <w:sz w:val="20"/>
        </w:rPr>
      </w:pPr>
    </w:p>
    <w:p w:rsidR="008C0E8F" w:rsidRPr="00A61D53" w:rsidRDefault="00BE5D27" w:rsidP="00342AA2">
      <w:pPr>
        <w:spacing w:after="0"/>
        <w:rPr>
          <w:rFonts w:ascii="Times New Roman" w:hAnsi="Times New Roman" w:cs="Times New Roman"/>
          <w:b/>
          <w:sz w:val="20"/>
        </w:rPr>
      </w:pPr>
      <w:r w:rsidRPr="00A61D53">
        <w:rPr>
          <w:rFonts w:ascii="Times New Roman" w:hAnsi="Times New Roman" w:cs="Times New Roman"/>
          <w:b/>
          <w:sz w:val="20"/>
        </w:rPr>
        <w:t>Use everything you have learned in class thus far, plus the documents below, to address the following questions:</w:t>
      </w:r>
    </w:p>
    <w:p w:rsidR="008C0E8F" w:rsidRPr="00361756" w:rsidRDefault="008C0E8F" w:rsidP="008C0E8F">
      <w:pPr>
        <w:pStyle w:val="ListParagraph"/>
        <w:numPr>
          <w:ilvl w:val="0"/>
          <w:numId w:val="1"/>
        </w:numPr>
        <w:spacing w:after="0"/>
        <w:rPr>
          <w:rFonts w:ascii="Times New Roman" w:hAnsi="Times New Roman" w:cs="Times New Roman"/>
          <w:sz w:val="20"/>
        </w:rPr>
      </w:pPr>
      <w:r w:rsidRPr="00361756">
        <w:rPr>
          <w:rFonts w:ascii="Times New Roman" w:hAnsi="Times New Roman" w:cs="Times New Roman"/>
          <w:sz w:val="20"/>
        </w:rPr>
        <w:t>What were the causes of the Civil War?</w:t>
      </w:r>
    </w:p>
    <w:p w:rsidR="008C0E8F" w:rsidRPr="00361756" w:rsidRDefault="008C0E8F" w:rsidP="008C0E8F">
      <w:pPr>
        <w:pStyle w:val="ListParagraph"/>
        <w:numPr>
          <w:ilvl w:val="0"/>
          <w:numId w:val="1"/>
        </w:numPr>
        <w:spacing w:after="0"/>
        <w:rPr>
          <w:rFonts w:ascii="Times New Roman" w:hAnsi="Times New Roman" w:cs="Times New Roman"/>
          <w:sz w:val="20"/>
        </w:rPr>
      </w:pPr>
      <w:r w:rsidRPr="00361756">
        <w:rPr>
          <w:rFonts w:ascii="Times New Roman" w:hAnsi="Times New Roman" w:cs="Times New Roman"/>
          <w:sz w:val="20"/>
        </w:rPr>
        <w:t>Why did Southern states secede?</w:t>
      </w:r>
    </w:p>
    <w:p w:rsidR="008C0E8F" w:rsidRPr="00361756" w:rsidRDefault="008C0E8F" w:rsidP="008C0E8F">
      <w:pPr>
        <w:pStyle w:val="ListParagraph"/>
        <w:numPr>
          <w:ilvl w:val="0"/>
          <w:numId w:val="1"/>
        </w:numPr>
        <w:spacing w:after="0"/>
        <w:rPr>
          <w:rFonts w:ascii="Times New Roman" w:hAnsi="Times New Roman" w:cs="Times New Roman"/>
          <w:sz w:val="20"/>
        </w:rPr>
      </w:pPr>
      <w:r w:rsidRPr="00361756">
        <w:rPr>
          <w:rFonts w:ascii="Times New Roman" w:hAnsi="Times New Roman" w:cs="Times New Roman"/>
          <w:sz w:val="20"/>
        </w:rPr>
        <w:t>What arguments did unionists and secessionists put forward?  In the north?  In the south?  In the west?</w:t>
      </w:r>
    </w:p>
    <w:p w:rsidR="008C0E8F" w:rsidRPr="00361756" w:rsidRDefault="00A61D53" w:rsidP="008C0E8F">
      <w:pPr>
        <w:pStyle w:val="ListParagraph"/>
        <w:numPr>
          <w:ilvl w:val="0"/>
          <w:numId w:val="1"/>
        </w:numPr>
        <w:spacing w:after="0"/>
        <w:rPr>
          <w:rFonts w:ascii="Times New Roman" w:hAnsi="Times New Roman" w:cs="Times New Roman"/>
          <w:sz w:val="20"/>
        </w:rPr>
      </w:pPr>
      <w:r>
        <w:rPr>
          <w:rFonts w:ascii="Times New Roman" w:hAnsi="Times New Roman" w:cs="Times New Roman"/>
          <w:sz w:val="20"/>
        </w:rPr>
        <w:t>In your opinion, d</w:t>
      </w:r>
      <w:r w:rsidR="008C0E8F" w:rsidRPr="00361756">
        <w:rPr>
          <w:rFonts w:ascii="Times New Roman" w:hAnsi="Times New Roman" w:cs="Times New Roman"/>
          <w:sz w:val="20"/>
        </w:rPr>
        <w:t>id any state have a right to leave the Union?</w:t>
      </w:r>
    </w:p>
    <w:p w:rsidR="00342AA2" w:rsidRPr="00361756" w:rsidRDefault="00A61D53" w:rsidP="008C0E8F">
      <w:pPr>
        <w:pStyle w:val="ListParagraph"/>
        <w:numPr>
          <w:ilvl w:val="0"/>
          <w:numId w:val="1"/>
        </w:numPr>
        <w:spacing w:after="0"/>
        <w:rPr>
          <w:rFonts w:ascii="Times New Roman" w:hAnsi="Times New Roman" w:cs="Times New Roman"/>
          <w:sz w:val="20"/>
        </w:rPr>
      </w:pPr>
      <w:r>
        <w:rPr>
          <w:rFonts w:ascii="Times New Roman" w:hAnsi="Times New Roman" w:cs="Times New Roman"/>
          <w:sz w:val="20"/>
        </w:rPr>
        <w:t>In your opinion, w</w:t>
      </w:r>
      <w:r w:rsidR="008C0E8F" w:rsidRPr="00361756">
        <w:rPr>
          <w:rFonts w:ascii="Times New Roman" w:hAnsi="Times New Roman" w:cs="Times New Roman"/>
          <w:sz w:val="20"/>
        </w:rPr>
        <w:t>as Lincoln right to use military force to keep the Union intact?</w:t>
      </w:r>
    </w:p>
    <w:p w:rsidR="00A61D53" w:rsidRDefault="00A61D53" w:rsidP="008C0E8F">
      <w:pPr>
        <w:spacing w:after="0"/>
        <w:rPr>
          <w:rFonts w:ascii="Times New Roman" w:hAnsi="Times New Roman" w:cs="Times New Roman"/>
          <w:b/>
          <w:sz w:val="20"/>
        </w:rPr>
      </w:pPr>
    </w:p>
    <w:p w:rsidR="00361756" w:rsidRPr="00A61D53" w:rsidRDefault="00A61D53" w:rsidP="008C0E8F">
      <w:pPr>
        <w:spacing w:after="0"/>
        <w:rPr>
          <w:rFonts w:ascii="Times New Roman" w:hAnsi="Times New Roman" w:cs="Times New Roman"/>
          <w:b/>
          <w:sz w:val="20"/>
        </w:rPr>
      </w:pPr>
      <w:r>
        <w:rPr>
          <w:rFonts w:ascii="Times New Roman" w:hAnsi="Times New Roman" w:cs="Times New Roman"/>
          <w:b/>
          <w:sz w:val="20"/>
        </w:rPr>
        <w:t>To support your answers, c</w:t>
      </w:r>
      <w:r w:rsidRPr="00A61D53">
        <w:rPr>
          <w:rFonts w:ascii="Times New Roman" w:hAnsi="Times New Roman" w:cs="Times New Roman"/>
          <w:b/>
          <w:sz w:val="20"/>
        </w:rPr>
        <w:t xml:space="preserve">ite specific historical </w:t>
      </w:r>
      <w:r w:rsidRPr="00A61D53">
        <w:rPr>
          <w:rFonts w:ascii="Times New Roman" w:hAnsi="Times New Roman" w:cs="Times New Roman"/>
          <w:b/>
          <w:sz w:val="20"/>
          <w:u w:val="single"/>
        </w:rPr>
        <w:t>events</w:t>
      </w:r>
      <w:r w:rsidRPr="00A61D53">
        <w:rPr>
          <w:rFonts w:ascii="Times New Roman" w:hAnsi="Times New Roman" w:cs="Times New Roman"/>
          <w:b/>
          <w:sz w:val="20"/>
        </w:rPr>
        <w:t xml:space="preserve">, </w:t>
      </w:r>
      <w:r w:rsidRPr="00A61D53">
        <w:rPr>
          <w:rFonts w:ascii="Times New Roman" w:hAnsi="Times New Roman" w:cs="Times New Roman"/>
          <w:b/>
          <w:sz w:val="20"/>
          <w:u w:val="single"/>
        </w:rPr>
        <w:t>concepts</w:t>
      </w:r>
      <w:r w:rsidRPr="00A61D53">
        <w:rPr>
          <w:rFonts w:ascii="Times New Roman" w:hAnsi="Times New Roman" w:cs="Times New Roman"/>
          <w:b/>
          <w:sz w:val="20"/>
        </w:rPr>
        <w:t xml:space="preserve"> and </w:t>
      </w:r>
      <w:r w:rsidRPr="00A61D53">
        <w:rPr>
          <w:rFonts w:ascii="Times New Roman" w:hAnsi="Times New Roman" w:cs="Times New Roman"/>
          <w:b/>
          <w:sz w:val="20"/>
          <w:u w:val="single"/>
        </w:rPr>
        <w:t>documents</w:t>
      </w:r>
      <w:r w:rsidRPr="00A61D53">
        <w:rPr>
          <w:rFonts w:ascii="Times New Roman" w:hAnsi="Times New Roman" w:cs="Times New Roman"/>
          <w:b/>
          <w:sz w:val="20"/>
        </w:rPr>
        <w:t xml:space="preserve"> in your response, </w:t>
      </w:r>
      <w:r w:rsidRPr="00A61D53">
        <w:rPr>
          <w:rFonts w:ascii="Times New Roman" w:hAnsi="Times New Roman" w:cs="Times New Roman"/>
          <w:b/>
          <w:sz w:val="20"/>
          <w:u w:val="single"/>
        </w:rPr>
        <w:t xml:space="preserve">paying </w:t>
      </w:r>
      <w:r w:rsidR="0083135D" w:rsidRPr="00A61D53">
        <w:rPr>
          <w:rFonts w:ascii="Times New Roman" w:hAnsi="Times New Roman" w:cs="Times New Roman"/>
          <w:b/>
          <w:sz w:val="20"/>
          <w:u w:val="single"/>
        </w:rPr>
        <w:t>particular</w:t>
      </w:r>
      <w:r>
        <w:rPr>
          <w:rFonts w:ascii="Times New Roman" w:hAnsi="Times New Roman" w:cs="Times New Roman"/>
          <w:b/>
          <w:sz w:val="20"/>
          <w:u w:val="single"/>
        </w:rPr>
        <w:t>ly close</w:t>
      </w:r>
      <w:r w:rsidR="0083135D" w:rsidRPr="00A61D53">
        <w:rPr>
          <w:rFonts w:ascii="Times New Roman" w:hAnsi="Times New Roman" w:cs="Times New Roman"/>
          <w:b/>
          <w:sz w:val="20"/>
          <w:u w:val="single"/>
        </w:rPr>
        <w:t xml:space="preserve"> atte</w:t>
      </w:r>
      <w:r w:rsidRPr="00A61D53">
        <w:rPr>
          <w:rFonts w:ascii="Times New Roman" w:hAnsi="Times New Roman" w:cs="Times New Roman"/>
          <w:b/>
          <w:sz w:val="20"/>
          <w:u w:val="single"/>
        </w:rPr>
        <w:t>ntion to Documents C &amp; E</w:t>
      </w:r>
      <w:r w:rsidR="0083135D" w:rsidRPr="00A61D53">
        <w:rPr>
          <w:rFonts w:ascii="Times New Roman" w:hAnsi="Times New Roman" w:cs="Times New Roman"/>
          <w:b/>
          <w:sz w:val="20"/>
        </w:rPr>
        <w:t>.</w:t>
      </w:r>
    </w:p>
    <w:p w:rsidR="0083135D" w:rsidRPr="00361756" w:rsidRDefault="0083135D" w:rsidP="008C0E8F">
      <w:pPr>
        <w:spacing w:after="0"/>
        <w:rPr>
          <w:rFonts w:ascii="Times New Roman" w:hAnsi="Times New Roman" w:cs="Times New Roman"/>
          <w:sz w:val="20"/>
        </w:rPr>
      </w:pPr>
    </w:p>
    <w:tbl>
      <w:tblPr>
        <w:tblStyle w:val="TableGrid"/>
        <w:tblW w:w="0" w:type="auto"/>
        <w:tblLook w:val="04A0" w:firstRow="1" w:lastRow="0" w:firstColumn="1" w:lastColumn="0" w:noHBand="0" w:noVBand="1"/>
      </w:tblPr>
      <w:tblGrid>
        <w:gridCol w:w="7308"/>
        <w:gridCol w:w="2268"/>
      </w:tblGrid>
      <w:tr w:rsidR="005D7D2E" w:rsidTr="005D7D2E">
        <w:tc>
          <w:tcPr>
            <w:tcW w:w="9576" w:type="dxa"/>
            <w:gridSpan w:val="2"/>
            <w:shd w:val="clear" w:color="auto" w:fill="000000" w:themeFill="text1"/>
          </w:tcPr>
          <w:p w:rsidR="005D7D2E" w:rsidRPr="00BE5D27" w:rsidRDefault="005D7D2E" w:rsidP="005D7D2E">
            <w:pPr>
              <w:jc w:val="center"/>
              <w:rPr>
                <w:rFonts w:ascii="Rockwell" w:hAnsi="Rockwell" w:cs="Times New Roman"/>
                <w:sz w:val="24"/>
              </w:rPr>
            </w:pPr>
            <w:r w:rsidRPr="00BE5D27">
              <w:rPr>
                <w:rFonts w:ascii="Rockwell" w:hAnsi="Rockwell" w:cs="Times New Roman"/>
                <w:sz w:val="24"/>
              </w:rPr>
              <w:t>Document A</w:t>
            </w:r>
          </w:p>
        </w:tc>
      </w:tr>
      <w:tr w:rsidR="005D7D2E" w:rsidTr="005D7D2E">
        <w:tc>
          <w:tcPr>
            <w:tcW w:w="7308" w:type="dxa"/>
          </w:tcPr>
          <w:p w:rsidR="00807F29" w:rsidRPr="00807F29" w:rsidRDefault="00807F29" w:rsidP="00807F29">
            <w:pPr>
              <w:jc w:val="center"/>
              <w:rPr>
                <w:rFonts w:ascii="Times New Roman" w:hAnsi="Times New Roman" w:cs="Times New Roman"/>
                <w:sz w:val="24"/>
              </w:rPr>
            </w:pPr>
            <w:r w:rsidRPr="00807F29">
              <w:rPr>
                <w:rFonts w:ascii="Times New Roman" w:hAnsi="Times New Roman" w:cs="Times New Roman"/>
                <w:sz w:val="24"/>
              </w:rPr>
              <w:t>Electoral College Results, 1860</w:t>
            </w:r>
          </w:p>
          <w:p w:rsidR="005D7D2E" w:rsidRDefault="005D7D2E" w:rsidP="00A61D53">
            <w:pPr>
              <w:jc w:val="center"/>
              <w:rPr>
                <w:rFonts w:ascii="Times New Roman" w:hAnsi="Times New Roman" w:cs="Times New Roman"/>
                <w:sz w:val="24"/>
              </w:rPr>
            </w:pPr>
            <w:r>
              <w:rPr>
                <w:rFonts w:ascii="Times New Roman" w:hAnsi="Times New Roman" w:cs="Times New Roman"/>
                <w:noProof/>
                <w:sz w:val="24"/>
              </w:rPr>
              <w:drawing>
                <wp:inline distT="0" distB="0" distL="0" distR="0">
                  <wp:extent cx="4264729" cy="340524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5" cy="3407226"/>
                          </a:xfrm>
                          <a:prstGeom prst="rect">
                            <a:avLst/>
                          </a:prstGeom>
                          <a:noFill/>
                        </pic:spPr>
                      </pic:pic>
                    </a:graphicData>
                  </a:graphic>
                </wp:inline>
              </w:drawing>
            </w:r>
          </w:p>
        </w:tc>
        <w:tc>
          <w:tcPr>
            <w:tcW w:w="2268" w:type="dxa"/>
          </w:tcPr>
          <w:p w:rsidR="005D7D2E" w:rsidRPr="005D7D2E" w:rsidRDefault="005D7D2E" w:rsidP="005D7D2E">
            <w:pPr>
              <w:jc w:val="center"/>
              <w:rPr>
                <w:rFonts w:ascii="Times New Roman" w:hAnsi="Times New Roman" w:cs="Times New Roman"/>
                <w:sz w:val="20"/>
                <w:szCs w:val="20"/>
                <w:u w:val="single"/>
              </w:rPr>
            </w:pPr>
            <w:r w:rsidRPr="005D7D2E">
              <w:rPr>
                <w:rFonts w:ascii="Times New Roman" w:hAnsi="Times New Roman" w:cs="Times New Roman"/>
                <w:sz w:val="20"/>
                <w:szCs w:val="20"/>
                <w:u w:val="single"/>
              </w:rPr>
              <w:t>Your Summary &amp; Interpretation</w:t>
            </w:r>
          </w:p>
        </w:tc>
      </w:tr>
    </w:tbl>
    <w:p w:rsidR="00361756" w:rsidRDefault="00361756" w:rsidP="008C0E8F">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7308"/>
        <w:gridCol w:w="2268"/>
      </w:tblGrid>
      <w:tr w:rsidR="008D437C" w:rsidTr="008D437C">
        <w:tc>
          <w:tcPr>
            <w:tcW w:w="9576" w:type="dxa"/>
            <w:gridSpan w:val="2"/>
            <w:shd w:val="clear" w:color="auto" w:fill="000000" w:themeFill="text1"/>
          </w:tcPr>
          <w:p w:rsidR="008D437C" w:rsidRPr="008D437C" w:rsidRDefault="008D437C" w:rsidP="008D437C">
            <w:pPr>
              <w:jc w:val="center"/>
              <w:rPr>
                <w:rFonts w:ascii="Rockwell" w:hAnsi="Rockwell" w:cs="Times New Roman"/>
                <w:sz w:val="24"/>
              </w:rPr>
            </w:pPr>
            <w:r w:rsidRPr="008D437C">
              <w:rPr>
                <w:rFonts w:ascii="Rockwell" w:hAnsi="Rockwell" w:cs="Times New Roman"/>
                <w:sz w:val="24"/>
              </w:rPr>
              <w:t>Document B</w:t>
            </w:r>
          </w:p>
        </w:tc>
      </w:tr>
      <w:tr w:rsidR="008D437C" w:rsidTr="008D437C">
        <w:tc>
          <w:tcPr>
            <w:tcW w:w="7308" w:type="dxa"/>
          </w:tcPr>
          <w:p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James Buchanan</w:t>
            </w:r>
          </w:p>
          <w:p w:rsid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Fourth Annual Message to Congress</w:t>
            </w:r>
          </w:p>
          <w:p w:rsidR="00361756" w:rsidRPr="008D437C" w:rsidRDefault="00361756" w:rsidP="008C0E8F">
            <w:pPr>
              <w:rPr>
                <w:rFonts w:ascii="Times New Roman" w:hAnsi="Times New Roman" w:cs="Times New Roman"/>
                <w:sz w:val="20"/>
                <w:szCs w:val="20"/>
              </w:rPr>
            </w:pPr>
          </w:p>
          <w:p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December 3, 1860</w:t>
            </w:r>
          </w:p>
          <w:p w:rsidR="008D437C" w:rsidRPr="008D437C" w:rsidRDefault="008D437C" w:rsidP="008C0E8F">
            <w:pPr>
              <w:rPr>
                <w:rFonts w:ascii="Times New Roman" w:hAnsi="Times New Roman" w:cs="Times New Roman"/>
                <w:sz w:val="20"/>
                <w:szCs w:val="20"/>
              </w:rPr>
            </w:pPr>
          </w:p>
          <w:p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All for which the slave States have ever contended, is to be let alone and permitted to manage their domestic institutions in their own way.  As sovereign States, they, and they alone, are responsible before God and the world for the slavery existing among them…</w:t>
            </w:r>
          </w:p>
          <w:p w:rsidR="008D437C" w:rsidRPr="008D437C" w:rsidRDefault="008D437C" w:rsidP="008C0E8F">
            <w:pPr>
              <w:rPr>
                <w:rFonts w:ascii="Times New Roman" w:hAnsi="Times New Roman" w:cs="Times New Roman"/>
                <w:sz w:val="20"/>
                <w:szCs w:val="20"/>
              </w:rPr>
            </w:pPr>
          </w:p>
          <w:p w:rsid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 xml:space="preserve">The Southern States, standing on the basis of the Constitution, have a right to demand this act of justice from the States of the North.  Should it be refused, then the </w:t>
            </w:r>
            <w:r w:rsidRPr="008D437C">
              <w:rPr>
                <w:rFonts w:ascii="Times New Roman" w:hAnsi="Times New Roman" w:cs="Times New Roman"/>
                <w:sz w:val="20"/>
                <w:szCs w:val="20"/>
              </w:rPr>
              <w:lastRenderedPageBreak/>
              <w:t>Constitution, to which all the States are parties, will have been willfully violated by one portion of them in a provision essential to the domestic security and happiness of the remainder.  In that event the injured States, after having first used all peaceful and constitutional means</w:t>
            </w:r>
            <w:r>
              <w:rPr>
                <w:rFonts w:ascii="Times New Roman" w:hAnsi="Times New Roman" w:cs="Times New Roman"/>
                <w:sz w:val="20"/>
                <w:szCs w:val="20"/>
              </w:rPr>
              <w:t xml:space="preserve"> to obtain redress, would be justified in revolutionary resistance to the Government of the Union…</w:t>
            </w:r>
          </w:p>
          <w:p w:rsidR="008D437C" w:rsidRDefault="008D437C" w:rsidP="008C0E8F">
            <w:pPr>
              <w:rPr>
                <w:rFonts w:ascii="Times New Roman" w:hAnsi="Times New Roman" w:cs="Times New Roman"/>
                <w:sz w:val="20"/>
                <w:szCs w:val="20"/>
              </w:rPr>
            </w:pPr>
          </w:p>
          <w:p w:rsidR="00361756" w:rsidRDefault="00361756" w:rsidP="008D437C">
            <w:pPr>
              <w:rPr>
                <w:rFonts w:ascii="Times New Roman" w:hAnsi="Times New Roman" w:cs="Times New Roman"/>
                <w:sz w:val="20"/>
                <w:szCs w:val="20"/>
              </w:rPr>
            </w:pPr>
            <w:r>
              <w:rPr>
                <w:rFonts w:ascii="Times New Roman" w:hAnsi="Times New Roman" w:cs="Times New Roman"/>
                <w:sz w:val="20"/>
                <w:szCs w:val="20"/>
              </w:rPr>
              <w:t xml:space="preserve">Congress can contribute much to avert [Southern withdrawal from the Union] by proposing and recommending to the legislatures of the several States the remedy for existing evils which the Constitution has itself provided for its own </w:t>
            </w:r>
            <w:proofErr w:type="gramStart"/>
            <w:r>
              <w:rPr>
                <w:rFonts w:ascii="Times New Roman" w:hAnsi="Times New Roman" w:cs="Times New Roman"/>
                <w:sz w:val="20"/>
                <w:szCs w:val="20"/>
              </w:rPr>
              <w:t>preservation,…</w:t>
            </w:r>
            <w:proofErr w:type="gramEnd"/>
            <w:r>
              <w:rPr>
                <w:rFonts w:ascii="Times New Roman" w:hAnsi="Times New Roman" w:cs="Times New Roman"/>
                <w:sz w:val="20"/>
                <w:szCs w:val="20"/>
              </w:rPr>
              <w:t xml:space="preserve"> an “explanatory amendment” of the Constitution on the subject of slavery…</w:t>
            </w:r>
          </w:p>
          <w:p w:rsid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An express recognition of the right of property in slaves in the States where it now exists or may hereafter exist.</w:t>
            </w:r>
          </w:p>
          <w:p w:rsid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duty of protecting this right in all the common Territories…</w:t>
            </w:r>
          </w:p>
          <w:p w:rsidR="008D437C" w:rsidRP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like recognition of the right of the master to have his slave who has escaped from one State to another restored…</w:t>
            </w:r>
            <w:r w:rsidR="008D437C" w:rsidRPr="00361756">
              <w:rPr>
                <w:rFonts w:ascii="Times New Roman" w:hAnsi="Times New Roman" w:cs="Times New Roman"/>
                <w:sz w:val="20"/>
                <w:szCs w:val="20"/>
              </w:rPr>
              <w:t xml:space="preserve">  </w:t>
            </w:r>
          </w:p>
        </w:tc>
        <w:tc>
          <w:tcPr>
            <w:tcW w:w="2268" w:type="dxa"/>
          </w:tcPr>
          <w:p w:rsidR="008D437C"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lastRenderedPageBreak/>
              <w:t xml:space="preserve">Your Summary </w:t>
            </w:r>
            <w:r>
              <w:rPr>
                <w:rFonts w:ascii="Times New Roman" w:hAnsi="Times New Roman" w:cs="Times New Roman"/>
                <w:sz w:val="20"/>
                <w:szCs w:val="20"/>
                <w:u w:val="single"/>
              </w:rPr>
              <w:t>&amp;</w:t>
            </w:r>
            <w:r w:rsidRPr="00361756">
              <w:rPr>
                <w:rFonts w:ascii="Times New Roman" w:hAnsi="Times New Roman" w:cs="Times New Roman"/>
                <w:sz w:val="20"/>
                <w:szCs w:val="20"/>
                <w:u w:val="single"/>
              </w:rPr>
              <w:t xml:space="preserve"> </w:t>
            </w:r>
            <w:r>
              <w:rPr>
                <w:rFonts w:ascii="Times New Roman" w:hAnsi="Times New Roman" w:cs="Times New Roman"/>
                <w:sz w:val="20"/>
                <w:szCs w:val="20"/>
                <w:u w:val="single"/>
              </w:rPr>
              <w:t>Interpretation</w:t>
            </w:r>
          </w:p>
        </w:tc>
      </w:tr>
    </w:tbl>
    <w:p w:rsidR="008D437C" w:rsidRDefault="008D437C" w:rsidP="008C0E8F">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7308"/>
        <w:gridCol w:w="2268"/>
      </w:tblGrid>
      <w:tr w:rsidR="00702A02" w:rsidTr="00702A02">
        <w:tc>
          <w:tcPr>
            <w:tcW w:w="9576" w:type="dxa"/>
            <w:gridSpan w:val="2"/>
            <w:shd w:val="clear" w:color="auto" w:fill="000000" w:themeFill="text1"/>
          </w:tcPr>
          <w:p w:rsidR="00702A02" w:rsidRPr="00BE5D27" w:rsidRDefault="00A61D53" w:rsidP="00BE5D27">
            <w:pPr>
              <w:jc w:val="center"/>
              <w:rPr>
                <w:rFonts w:ascii="Rockwell" w:hAnsi="Rockwell"/>
                <w:sz w:val="24"/>
              </w:rPr>
            </w:pPr>
            <w:r>
              <w:rPr>
                <w:rFonts w:ascii="Rockwell" w:hAnsi="Rockwell"/>
                <w:sz w:val="24"/>
              </w:rPr>
              <w:t>*</w:t>
            </w:r>
            <w:r w:rsidR="00361756">
              <w:rPr>
                <w:rFonts w:ascii="Rockwell" w:hAnsi="Rockwell"/>
                <w:sz w:val="24"/>
              </w:rPr>
              <w:t>Document C</w:t>
            </w:r>
            <w:r>
              <w:rPr>
                <w:rFonts w:ascii="Rockwell" w:hAnsi="Rockwell"/>
                <w:sz w:val="24"/>
              </w:rPr>
              <w:t>*</w:t>
            </w:r>
          </w:p>
        </w:tc>
      </w:tr>
      <w:tr w:rsidR="00702A02" w:rsidTr="00702A02">
        <w:tc>
          <w:tcPr>
            <w:tcW w:w="7308" w:type="dxa"/>
          </w:tcPr>
          <w:p w:rsidR="00702A02" w:rsidRDefault="00702A02" w:rsidP="008C0E8F">
            <w:pPr>
              <w:rPr>
                <w:rFonts w:ascii="Times New Roman" w:hAnsi="Times New Roman" w:cs="Times New Roman"/>
                <w:sz w:val="20"/>
                <w:szCs w:val="20"/>
              </w:rPr>
            </w:pPr>
            <w:r w:rsidRPr="00361756">
              <w:rPr>
                <w:rFonts w:ascii="Times New Roman" w:hAnsi="Times New Roman" w:cs="Times New Roman"/>
                <w:sz w:val="20"/>
                <w:szCs w:val="20"/>
              </w:rPr>
              <w:t>Declaration of the Immediate Causes Which Induce and Justify the Secession of South Carolina from the Federal Union</w:t>
            </w:r>
            <w:r w:rsidR="00807F29">
              <w:rPr>
                <w:rFonts w:ascii="Times New Roman" w:hAnsi="Times New Roman" w:cs="Times New Roman"/>
                <w:sz w:val="20"/>
                <w:szCs w:val="20"/>
              </w:rPr>
              <w:t xml:space="preserve"> [South Carolina Declaration of Causes]</w:t>
            </w:r>
          </w:p>
          <w:p w:rsidR="00361756" w:rsidRPr="00361756" w:rsidRDefault="00361756" w:rsidP="008C0E8F">
            <w:pPr>
              <w:rPr>
                <w:rFonts w:ascii="Times New Roman" w:hAnsi="Times New Roman" w:cs="Times New Roman"/>
                <w:sz w:val="20"/>
                <w:szCs w:val="20"/>
              </w:rPr>
            </w:pPr>
          </w:p>
          <w:p w:rsidR="00702A02" w:rsidRPr="005D7D2E" w:rsidRDefault="00702A02" w:rsidP="008C0E8F">
            <w:pPr>
              <w:rPr>
                <w:rFonts w:ascii="Times New Roman" w:hAnsi="Times New Roman" w:cs="Times New Roman"/>
                <w:sz w:val="20"/>
                <w:szCs w:val="20"/>
              </w:rPr>
            </w:pPr>
            <w:r w:rsidRPr="005D7D2E">
              <w:rPr>
                <w:rFonts w:ascii="Times New Roman" w:hAnsi="Times New Roman" w:cs="Times New Roman"/>
                <w:sz w:val="20"/>
                <w:szCs w:val="20"/>
              </w:rPr>
              <w:t>December 24, 1860</w:t>
            </w:r>
          </w:p>
          <w:p w:rsidR="00702A02" w:rsidRPr="005D7D2E" w:rsidRDefault="00702A02" w:rsidP="008C0E8F">
            <w:pPr>
              <w:rPr>
                <w:rFonts w:ascii="Times New Roman" w:hAnsi="Times New Roman" w:cs="Times New Roman"/>
                <w:sz w:val="20"/>
                <w:szCs w:val="20"/>
              </w:rPr>
            </w:pPr>
          </w:p>
          <w:p w:rsidR="005D7D2E" w:rsidRPr="005D7D2E" w:rsidRDefault="005D7D2E" w:rsidP="008C0E8F">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1-2]</w:t>
            </w: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And now the State of South Carolina having resumed her separate and equal place among </w:t>
            </w:r>
            <w:proofErr w:type="gramStart"/>
            <w:r w:rsidRPr="005D7D2E">
              <w:rPr>
                <w:rFonts w:ascii="Times New Roman" w:hAnsi="Times New Roman" w:cs="Times New Roman"/>
                <w:sz w:val="20"/>
                <w:szCs w:val="20"/>
              </w:rPr>
              <w:t>nations,</w:t>
            </w:r>
            <w:proofErr w:type="gramEnd"/>
            <w:r w:rsidRPr="005D7D2E">
              <w:rPr>
                <w:rFonts w:ascii="Times New Roman" w:hAnsi="Times New Roman" w:cs="Times New Roman"/>
                <w:sz w:val="20"/>
                <w:szCs w:val="20"/>
              </w:rPr>
              <w:t xml:space="preserve"> deems it due to herself, to the remaining United States of America, and to the nations of the world, that she should declare the immediate causes which have led to this act.</w:t>
            </w:r>
          </w:p>
          <w:p w:rsidR="00702A02" w:rsidRPr="005D7D2E" w:rsidRDefault="00702A02" w:rsidP="00702A02">
            <w:pPr>
              <w:rPr>
                <w:rFonts w:ascii="Times New Roman" w:hAnsi="Times New Roman" w:cs="Times New Roman"/>
                <w:sz w:val="20"/>
                <w:szCs w:val="20"/>
              </w:rPr>
            </w:pPr>
          </w:p>
          <w:p w:rsidR="005D7D2E" w:rsidRPr="005D7D2E" w:rsidRDefault="005D7D2E" w:rsidP="00702A02">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3-8]</w:t>
            </w: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[of Independence]…</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pursuance of this Declaration of Independence, each of the thirteen States proceeded to exercise its separate sovereignty; adopted for itself a Constitution… For purposes of defense… they entered into a League known as the Articles of Confederation…</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1787, Deputies were appointed by the States to revise the Articles of Confederation, and… recommended for the adoption… of the Constitution of the United States…</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the Constitution, nor prohibited by it to the States, are reserved to the States, respectively, or to the people…</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w:t>
            </w:r>
            <w:r w:rsidRPr="005D7D2E">
              <w:rPr>
                <w:rFonts w:ascii="Times New Roman" w:hAnsi="Times New Roman" w:cs="Times New Roman"/>
                <w:sz w:val="20"/>
                <w:szCs w:val="20"/>
              </w:rPr>
              <w:lastRenderedPageBreak/>
              <w:t>agreement, entirely releases the obligation of the other; and that where no arbiter is provided, each party is remitted to his own judgment to determine the fact of failure, with all its consequences.</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the present case, that fact is established with certainty. We assert that fourteen of the States have deliberately refused, for years past, to fulfill their constitutional obligations, and we refer to their own Statutes for the proof.</w:t>
            </w:r>
          </w:p>
          <w:p w:rsidR="00702A02" w:rsidRPr="005D7D2E" w:rsidRDefault="00702A02" w:rsidP="00702A02">
            <w:pPr>
              <w:rPr>
                <w:rFonts w:ascii="Times New Roman" w:hAnsi="Times New Roman" w:cs="Times New Roman"/>
                <w:sz w:val="20"/>
                <w:szCs w:val="20"/>
              </w:rPr>
            </w:pPr>
          </w:p>
          <w:p w:rsidR="005D7D2E" w:rsidRPr="005D7D2E" w:rsidRDefault="005D7D2E" w:rsidP="00702A02">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9-13]</w:t>
            </w: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The Constitution of the United States, in its fourth Article, provides as follows: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The same article of the Constitution stipulates also for rendition by the several States of fugitives from justice from the other States.</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The General Government, as the common agent, passed laws to carry into effect these stipulations of the States. For many years these laws were executed. But an increasing hostility on the part of the non-slaveholding States to the institution of slavery, has led to a disregard of their obligations, and the laws of the General Government have ceased to </w:t>
            </w:r>
            <w:proofErr w:type="gramStart"/>
            <w:r w:rsidRPr="005D7D2E">
              <w:rPr>
                <w:rFonts w:ascii="Times New Roman" w:hAnsi="Times New Roman" w:cs="Times New Roman"/>
                <w:sz w:val="20"/>
                <w:szCs w:val="20"/>
              </w:rPr>
              <w:t>effect</w:t>
            </w:r>
            <w:proofErr w:type="gramEnd"/>
            <w:r w:rsidRPr="005D7D2E">
              <w:rPr>
                <w:rFonts w:ascii="Times New Roman" w:hAnsi="Times New Roman" w:cs="Times New Roman"/>
                <w:sz w:val="20"/>
                <w:szCs w:val="20"/>
              </w:rPr>
              <w:t xml:space="preserve"> the objects of the Constitution. The States of Maine, New Hampshire, Vermont, Massachusetts, Connecticut, Rhode Island, New York, Pennsylvania, Illinois, Indiana, Michigan, Wisconsin and Iowa, have enacted laws which either nullify the Acts of Congress or render useless any attempt to execute them…</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Those States have assumed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those who remain, have been incited by emissaries, books and pictures to servile insurrection.</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because he has declared that that “Government cannot endure permanently half slave, half free,” and that the public mind must rest in the belief that slavery is in the course of ultimate extinction…</w:t>
            </w:r>
          </w:p>
          <w:p w:rsidR="00702A02" w:rsidRPr="005D7D2E" w:rsidRDefault="00702A02" w:rsidP="00702A02">
            <w:pPr>
              <w:rPr>
                <w:rFonts w:ascii="Times New Roman" w:hAnsi="Times New Roman" w:cs="Times New Roman"/>
                <w:sz w:val="20"/>
                <w:szCs w:val="20"/>
              </w:rPr>
            </w:pPr>
          </w:p>
          <w:p w:rsidR="00702A02"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w:t>
            </w:r>
          </w:p>
          <w:p w:rsidR="005D7D2E" w:rsidRDefault="005D7D2E" w:rsidP="00702A02">
            <w:pPr>
              <w:rPr>
                <w:rFonts w:ascii="Times New Roman" w:hAnsi="Times New Roman" w:cs="Times New Roman"/>
                <w:sz w:val="20"/>
                <w:szCs w:val="20"/>
              </w:rPr>
            </w:pPr>
          </w:p>
          <w:p w:rsidR="005D7D2E" w:rsidRDefault="005D7D2E" w:rsidP="00702A02">
            <w:pPr>
              <w:rPr>
                <w:rFonts w:ascii="Times New Roman" w:hAnsi="Times New Roman" w:cs="Times New Roman"/>
                <w:sz w:val="20"/>
                <w:szCs w:val="20"/>
              </w:rPr>
            </w:pPr>
          </w:p>
          <w:p w:rsidR="005D7D2E" w:rsidRDefault="005D7D2E" w:rsidP="00702A02">
            <w:pPr>
              <w:rPr>
                <w:rFonts w:ascii="Times New Roman" w:hAnsi="Times New Roman" w:cs="Times New Roman"/>
                <w:sz w:val="20"/>
                <w:szCs w:val="20"/>
              </w:rPr>
            </w:pPr>
          </w:p>
          <w:p w:rsidR="005D7D2E" w:rsidRDefault="005D7D2E" w:rsidP="00702A02">
            <w:pPr>
              <w:rPr>
                <w:rFonts w:ascii="Times New Roman" w:hAnsi="Times New Roman" w:cs="Times New Roman"/>
                <w:sz w:val="20"/>
                <w:szCs w:val="20"/>
              </w:rPr>
            </w:pPr>
          </w:p>
          <w:p w:rsidR="005D7D2E" w:rsidRPr="005D7D2E" w:rsidRDefault="005D7D2E" w:rsidP="00702A02">
            <w:pPr>
              <w:rPr>
                <w:rFonts w:ascii="Times New Roman" w:hAnsi="Times New Roman" w:cs="Times New Roman"/>
                <w:sz w:val="20"/>
                <w:szCs w:val="20"/>
              </w:rPr>
            </w:pPr>
          </w:p>
        </w:tc>
        <w:tc>
          <w:tcPr>
            <w:tcW w:w="2268" w:type="dxa"/>
          </w:tcPr>
          <w:p w:rsidR="005D7D2E"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lastRenderedPageBreak/>
              <w:t>Questions</w:t>
            </w:r>
            <w:r>
              <w:rPr>
                <w:rFonts w:ascii="Times New Roman" w:hAnsi="Times New Roman" w:cs="Times New Roman"/>
                <w:sz w:val="20"/>
                <w:szCs w:val="20"/>
                <w:u w:val="single"/>
              </w:rPr>
              <w:t xml:space="preserve"> by Paragraph</w:t>
            </w:r>
          </w:p>
          <w:p w:rsid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361756" w:rsidRPr="005D7D2E" w:rsidRDefault="00361756" w:rsidP="005D7D2E">
            <w:pPr>
              <w:rPr>
                <w:rFonts w:ascii="Times New Roman" w:hAnsi="Times New Roman" w:cs="Times New Roman"/>
                <w:sz w:val="20"/>
                <w:szCs w:val="20"/>
              </w:rPr>
            </w:pPr>
          </w:p>
          <w:p w:rsidR="005D7D2E" w:rsidRPr="007C39DC" w:rsidRDefault="005D7D2E" w:rsidP="005D7D2E">
            <w:pPr>
              <w:rPr>
                <w:rFonts w:ascii="Times New Roman" w:hAnsi="Times New Roman" w:cs="Times New Roman"/>
                <w:sz w:val="20"/>
                <w:szCs w:val="20"/>
                <w:u w:val="single"/>
              </w:rPr>
            </w:pPr>
            <w:r w:rsidRPr="007C39DC">
              <w:rPr>
                <w:rFonts w:ascii="Times New Roman" w:hAnsi="Times New Roman" w:cs="Times New Roman"/>
                <w:sz w:val="20"/>
                <w:szCs w:val="20"/>
                <w:u w:val="single"/>
              </w:rPr>
              <w:t>Paragraphs 1-2</w:t>
            </w:r>
          </w:p>
          <w:p w:rsidR="007C39DC" w:rsidRPr="005D7D2E" w:rsidRDefault="007C39DC" w:rsidP="005D7D2E">
            <w:pPr>
              <w:rPr>
                <w:rFonts w:ascii="Times New Roman" w:hAnsi="Times New Roman" w:cs="Times New Roman"/>
                <w:sz w:val="20"/>
                <w:szCs w:val="20"/>
              </w:rPr>
            </w:pPr>
            <w:r>
              <w:rPr>
                <w:rFonts w:ascii="Times New Roman" w:hAnsi="Times New Roman" w:cs="Times New Roman"/>
                <w:sz w:val="20"/>
                <w:szCs w:val="20"/>
              </w:rPr>
              <w:t>What is the purpose of this document?</w:t>
            </w: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BE5D27" w:rsidRDefault="00BE5D27" w:rsidP="005D7D2E">
            <w:pPr>
              <w:rPr>
                <w:rFonts w:ascii="Times New Roman" w:hAnsi="Times New Roman" w:cs="Times New Roman"/>
                <w:sz w:val="20"/>
                <w:szCs w:val="20"/>
              </w:rPr>
            </w:pPr>
          </w:p>
          <w:p w:rsidR="00BE5D27" w:rsidRDefault="00BE5D27" w:rsidP="005D7D2E">
            <w:pPr>
              <w:rPr>
                <w:rFonts w:ascii="Times New Roman" w:hAnsi="Times New Roman" w:cs="Times New Roman"/>
                <w:sz w:val="20"/>
                <w:szCs w:val="20"/>
              </w:rPr>
            </w:pPr>
          </w:p>
          <w:p w:rsidR="00BE5D27" w:rsidRDefault="00BE5D27" w:rsidP="005D7D2E">
            <w:pPr>
              <w:rPr>
                <w:rFonts w:ascii="Times New Roman" w:hAnsi="Times New Roman" w:cs="Times New Roman"/>
                <w:sz w:val="20"/>
                <w:szCs w:val="20"/>
              </w:rPr>
            </w:pPr>
          </w:p>
          <w:p w:rsidR="00BE5D27" w:rsidRDefault="00BE5D27"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3-8</w:t>
            </w:r>
          </w:p>
          <w:p w:rsidR="005D7D2E" w:rsidRPr="005D7D2E" w:rsidRDefault="005D7D2E" w:rsidP="005D7D2E">
            <w:pPr>
              <w:rPr>
                <w:rFonts w:ascii="Times New Roman" w:hAnsi="Times New Roman" w:cs="Times New Roman"/>
                <w:sz w:val="20"/>
                <w:szCs w:val="20"/>
              </w:rPr>
            </w:pPr>
            <w:r w:rsidRPr="005D7D2E">
              <w:rPr>
                <w:rFonts w:ascii="Times New Roman" w:hAnsi="Times New Roman" w:cs="Times New Roman"/>
                <w:sz w:val="20"/>
                <w:szCs w:val="20"/>
              </w:rPr>
              <w:t>Why do you think that South Carolina retraces U.S. history in this document?  Do you agree with its characterization of American history?</w:t>
            </w: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9-13</w:t>
            </w:r>
          </w:p>
          <w:p w:rsidR="005D7D2E" w:rsidRPr="005D7D2E" w:rsidRDefault="005D7D2E" w:rsidP="005D7D2E">
            <w:pPr>
              <w:rPr>
                <w:rFonts w:ascii="Times New Roman" w:hAnsi="Times New Roman" w:cs="Times New Roman"/>
                <w:sz w:val="20"/>
                <w:szCs w:val="20"/>
              </w:rPr>
            </w:pPr>
            <w:r w:rsidRPr="005D7D2E">
              <w:rPr>
                <w:rFonts w:ascii="Times New Roman" w:hAnsi="Times New Roman" w:cs="Times New Roman"/>
                <w:sz w:val="20"/>
                <w:szCs w:val="20"/>
              </w:rPr>
              <w:t>What specific grievances does South Carolina have against the northern states and the federal government?  Do you agree that these grievances are just cause for secession?</w:t>
            </w: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rPr>
            </w:pPr>
          </w:p>
          <w:p w:rsidR="005D7D2E" w:rsidRPr="005D7D2E" w:rsidRDefault="005D7D2E" w:rsidP="005D7D2E">
            <w:pPr>
              <w:rPr>
                <w:rFonts w:ascii="Times New Roman" w:hAnsi="Times New Roman" w:cs="Times New Roman"/>
                <w:sz w:val="20"/>
                <w:szCs w:val="20"/>
              </w:rPr>
            </w:pPr>
          </w:p>
          <w:p w:rsidR="005D7D2E" w:rsidRDefault="005D7D2E" w:rsidP="005D7D2E">
            <w:pPr>
              <w:rPr>
                <w:rFonts w:ascii="Times New Roman" w:hAnsi="Times New Roman" w:cs="Times New Roman"/>
                <w:sz w:val="20"/>
                <w:szCs w:val="20"/>
                <w:u w:val="single"/>
              </w:rPr>
            </w:pPr>
          </w:p>
          <w:p w:rsidR="005D7D2E" w:rsidRDefault="005D7D2E" w:rsidP="005D7D2E">
            <w:pPr>
              <w:rPr>
                <w:rFonts w:ascii="Times New Roman" w:hAnsi="Times New Roman" w:cs="Times New Roman"/>
                <w:sz w:val="20"/>
                <w:szCs w:val="20"/>
                <w:u w:val="single"/>
              </w:rPr>
            </w:pPr>
          </w:p>
          <w:p w:rsidR="005D7D2E" w:rsidRDefault="005D7D2E" w:rsidP="005D7D2E">
            <w:pPr>
              <w:rPr>
                <w:rFonts w:ascii="Times New Roman" w:hAnsi="Times New Roman" w:cs="Times New Roman"/>
                <w:sz w:val="20"/>
                <w:szCs w:val="20"/>
                <w:u w:val="single"/>
              </w:rPr>
            </w:pPr>
          </w:p>
          <w:p w:rsidR="005D7D2E" w:rsidRDefault="005D7D2E" w:rsidP="005D7D2E">
            <w:pPr>
              <w:rPr>
                <w:rFonts w:ascii="Times New Roman" w:hAnsi="Times New Roman" w:cs="Times New Roman"/>
                <w:sz w:val="20"/>
                <w:szCs w:val="20"/>
                <w:u w:val="single"/>
              </w:rPr>
            </w:pPr>
          </w:p>
          <w:p w:rsidR="005D7D2E" w:rsidRDefault="005D7D2E" w:rsidP="005D7D2E">
            <w:pPr>
              <w:rPr>
                <w:rFonts w:ascii="Times New Roman" w:hAnsi="Times New Roman" w:cs="Times New Roman"/>
                <w:sz w:val="20"/>
                <w:szCs w:val="20"/>
                <w:u w:val="single"/>
              </w:rPr>
            </w:pPr>
          </w:p>
          <w:p w:rsidR="005D7D2E" w:rsidRDefault="005D7D2E" w:rsidP="005D7D2E">
            <w:pPr>
              <w:rPr>
                <w:rFonts w:ascii="Times New Roman" w:hAnsi="Times New Roman" w:cs="Times New Roman"/>
                <w:sz w:val="20"/>
                <w:szCs w:val="20"/>
                <w:u w:val="single"/>
              </w:rPr>
            </w:pPr>
          </w:p>
          <w:p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Final Question</w:t>
            </w:r>
          </w:p>
          <w:p w:rsidR="00702A02" w:rsidRPr="005D7D2E" w:rsidRDefault="005D7D2E" w:rsidP="00BE5D27">
            <w:pPr>
              <w:rPr>
                <w:rFonts w:ascii="Times New Roman" w:hAnsi="Times New Roman" w:cs="Times New Roman"/>
                <w:sz w:val="20"/>
                <w:szCs w:val="20"/>
              </w:rPr>
            </w:pPr>
            <w:r w:rsidRPr="005D7D2E">
              <w:rPr>
                <w:rFonts w:ascii="Times New Roman" w:hAnsi="Times New Roman" w:cs="Times New Roman"/>
                <w:sz w:val="20"/>
                <w:szCs w:val="20"/>
              </w:rPr>
              <w:t xml:space="preserve">Some </w:t>
            </w:r>
            <w:r>
              <w:rPr>
                <w:rFonts w:ascii="Times New Roman" w:hAnsi="Times New Roman" w:cs="Times New Roman"/>
                <w:sz w:val="20"/>
                <w:szCs w:val="20"/>
              </w:rPr>
              <w:t>present-day</w:t>
            </w:r>
            <w:r w:rsidRPr="005D7D2E">
              <w:rPr>
                <w:rFonts w:ascii="Times New Roman" w:hAnsi="Times New Roman" w:cs="Times New Roman"/>
                <w:sz w:val="20"/>
                <w:szCs w:val="20"/>
              </w:rPr>
              <w:t xml:space="preserve"> </w:t>
            </w:r>
            <w:r w:rsidR="00BE5D27">
              <w:rPr>
                <w:rFonts w:ascii="Times New Roman" w:hAnsi="Times New Roman" w:cs="Times New Roman"/>
                <w:sz w:val="20"/>
                <w:szCs w:val="20"/>
              </w:rPr>
              <w:t xml:space="preserve">sympathizers of the Confederacy </w:t>
            </w:r>
            <w:r>
              <w:rPr>
                <w:rFonts w:ascii="Times New Roman" w:hAnsi="Times New Roman" w:cs="Times New Roman"/>
                <w:sz w:val="20"/>
                <w:szCs w:val="20"/>
              </w:rPr>
              <w:t xml:space="preserve">argue </w:t>
            </w:r>
            <w:r w:rsidRPr="005D7D2E">
              <w:rPr>
                <w:rFonts w:ascii="Times New Roman" w:hAnsi="Times New Roman" w:cs="Times New Roman"/>
                <w:sz w:val="20"/>
                <w:szCs w:val="20"/>
              </w:rPr>
              <w:t>that “the Civil War wasn’t about slavery, it was about states’ rights.”  Assess the validity of this statement.</w:t>
            </w:r>
          </w:p>
        </w:tc>
      </w:tr>
    </w:tbl>
    <w:p w:rsidR="008C0E8F" w:rsidRDefault="008C0E8F" w:rsidP="00342AA2">
      <w:pPr>
        <w:spacing w:after="0"/>
        <w:rPr>
          <w:rFonts w:ascii="Rockwell" w:hAnsi="Rockwell"/>
          <w:sz w:val="24"/>
        </w:rPr>
      </w:pPr>
    </w:p>
    <w:p w:rsidR="0083135D" w:rsidRDefault="0083135D" w:rsidP="00342AA2">
      <w:pPr>
        <w:spacing w:after="0"/>
        <w:rPr>
          <w:rFonts w:ascii="Rockwell" w:hAnsi="Rockwell"/>
          <w:sz w:val="24"/>
        </w:rPr>
      </w:pPr>
    </w:p>
    <w:tbl>
      <w:tblPr>
        <w:tblStyle w:val="TableGrid"/>
        <w:tblW w:w="0" w:type="auto"/>
        <w:tblLook w:val="04A0" w:firstRow="1" w:lastRow="0" w:firstColumn="1" w:lastColumn="0" w:noHBand="0" w:noVBand="1"/>
      </w:tblPr>
      <w:tblGrid>
        <w:gridCol w:w="7308"/>
        <w:gridCol w:w="2268"/>
      </w:tblGrid>
      <w:tr w:rsidR="00702A02" w:rsidTr="00702A02">
        <w:tc>
          <w:tcPr>
            <w:tcW w:w="9576" w:type="dxa"/>
            <w:gridSpan w:val="2"/>
            <w:shd w:val="clear" w:color="auto" w:fill="000000" w:themeFill="text1"/>
          </w:tcPr>
          <w:p w:rsidR="00702A02" w:rsidRPr="00BE5D27" w:rsidRDefault="00361756" w:rsidP="005D7D2E">
            <w:pPr>
              <w:jc w:val="center"/>
              <w:rPr>
                <w:rFonts w:ascii="Rockwell" w:hAnsi="Rockwell"/>
                <w:sz w:val="24"/>
              </w:rPr>
            </w:pPr>
            <w:r>
              <w:rPr>
                <w:rFonts w:ascii="Rockwell" w:hAnsi="Rockwell"/>
                <w:sz w:val="24"/>
              </w:rPr>
              <w:lastRenderedPageBreak/>
              <w:t>Document D</w:t>
            </w:r>
          </w:p>
        </w:tc>
      </w:tr>
      <w:tr w:rsidR="00342AA2" w:rsidTr="00342AA2">
        <w:tc>
          <w:tcPr>
            <w:tcW w:w="7308" w:type="dxa"/>
          </w:tcPr>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James L. </w:t>
            </w:r>
            <w:proofErr w:type="spellStart"/>
            <w:r w:rsidRPr="005D7D2E">
              <w:rPr>
                <w:rFonts w:ascii="Times New Roman" w:hAnsi="Times New Roman" w:cs="Times New Roman"/>
                <w:sz w:val="20"/>
                <w:szCs w:val="20"/>
              </w:rPr>
              <w:t>Petigru</w:t>
            </w:r>
            <w:proofErr w:type="spellEnd"/>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Former South Carolina Attorney General</w:t>
            </w:r>
          </w:p>
          <w:p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1860</w:t>
            </w:r>
          </w:p>
          <w:p w:rsidR="00702A02" w:rsidRPr="005D7D2E" w:rsidRDefault="00702A02" w:rsidP="00702A02">
            <w:pPr>
              <w:rPr>
                <w:rFonts w:ascii="Times New Roman" w:hAnsi="Times New Roman" w:cs="Times New Roman"/>
                <w:sz w:val="20"/>
                <w:szCs w:val="20"/>
              </w:rPr>
            </w:pPr>
          </w:p>
          <w:p w:rsidR="00702A02" w:rsidRPr="005D7D2E" w:rsidRDefault="00702A02" w:rsidP="00702A02">
            <w:pPr>
              <w:rPr>
                <w:rFonts w:ascii="Times New Roman" w:hAnsi="Times New Roman" w:cs="Times New Roman"/>
                <w:sz w:val="20"/>
                <w:szCs w:val="20"/>
              </w:rPr>
            </w:pPr>
          </w:p>
          <w:p w:rsidR="00342AA2" w:rsidRPr="005D7D2E" w:rsidRDefault="00342AA2" w:rsidP="00807F29">
            <w:pPr>
              <w:jc w:val="center"/>
              <w:rPr>
                <w:rFonts w:ascii="Times New Roman" w:hAnsi="Times New Roman" w:cs="Times New Roman"/>
                <w:sz w:val="20"/>
                <w:szCs w:val="20"/>
              </w:rPr>
            </w:pPr>
            <w:r w:rsidRPr="005D7D2E">
              <w:rPr>
                <w:rFonts w:ascii="Times New Roman" w:hAnsi="Times New Roman" w:cs="Times New Roman"/>
                <w:sz w:val="20"/>
                <w:szCs w:val="20"/>
              </w:rPr>
              <w:t>"South Carolina is too small for a republic and too large for an insane asylum."</w:t>
            </w:r>
          </w:p>
        </w:tc>
        <w:tc>
          <w:tcPr>
            <w:tcW w:w="2268" w:type="dxa"/>
          </w:tcPr>
          <w:p w:rsidR="00342AA2" w:rsidRPr="008D437C" w:rsidRDefault="00342AA2" w:rsidP="008D437C">
            <w:pPr>
              <w:jc w:val="center"/>
              <w:rPr>
                <w:rFonts w:ascii="Times New Roman" w:hAnsi="Times New Roman" w:cs="Times New Roman"/>
                <w:sz w:val="20"/>
                <w:szCs w:val="20"/>
                <w:u w:val="single"/>
              </w:rPr>
            </w:pPr>
            <w:r w:rsidRPr="008D437C">
              <w:rPr>
                <w:rFonts w:ascii="Times New Roman" w:hAnsi="Times New Roman" w:cs="Times New Roman"/>
                <w:sz w:val="20"/>
                <w:szCs w:val="20"/>
                <w:u w:val="single"/>
              </w:rPr>
              <w:t>Your Summary &amp; Interpretation</w:t>
            </w: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p w:rsidR="00342AA2" w:rsidRPr="005D7D2E" w:rsidRDefault="00342AA2" w:rsidP="00702A02">
            <w:pPr>
              <w:rPr>
                <w:rFonts w:ascii="Times New Roman" w:hAnsi="Times New Roman" w:cs="Times New Roman"/>
                <w:sz w:val="20"/>
                <w:szCs w:val="20"/>
              </w:rPr>
            </w:pPr>
          </w:p>
        </w:tc>
      </w:tr>
    </w:tbl>
    <w:p w:rsidR="00342AA2" w:rsidRDefault="00342AA2" w:rsidP="008C0E8F">
      <w:pPr>
        <w:spacing w:after="0"/>
        <w:rPr>
          <w:rFonts w:ascii="Rockwell" w:hAnsi="Rockwell"/>
          <w:sz w:val="24"/>
        </w:rPr>
      </w:pPr>
    </w:p>
    <w:tbl>
      <w:tblPr>
        <w:tblStyle w:val="TableGrid"/>
        <w:tblW w:w="0" w:type="auto"/>
        <w:tblLook w:val="04A0" w:firstRow="1" w:lastRow="0" w:firstColumn="1" w:lastColumn="0" w:noHBand="0" w:noVBand="1"/>
      </w:tblPr>
      <w:tblGrid>
        <w:gridCol w:w="7308"/>
        <w:gridCol w:w="2268"/>
      </w:tblGrid>
      <w:tr w:rsidR="00342AA2" w:rsidTr="00702A02">
        <w:tc>
          <w:tcPr>
            <w:tcW w:w="9576" w:type="dxa"/>
            <w:gridSpan w:val="2"/>
            <w:shd w:val="clear" w:color="auto" w:fill="000000" w:themeFill="text1"/>
          </w:tcPr>
          <w:p w:rsidR="00342AA2" w:rsidRPr="00BE5D27" w:rsidRDefault="00A61D53" w:rsidP="00BE5D27">
            <w:pPr>
              <w:jc w:val="center"/>
              <w:rPr>
                <w:rFonts w:ascii="Rockwell" w:hAnsi="Rockwell"/>
                <w:sz w:val="24"/>
              </w:rPr>
            </w:pPr>
            <w:r>
              <w:rPr>
                <w:rFonts w:ascii="Rockwell" w:hAnsi="Rockwell"/>
                <w:sz w:val="24"/>
              </w:rPr>
              <w:t>*</w:t>
            </w:r>
            <w:r w:rsidR="0083135D">
              <w:rPr>
                <w:rFonts w:ascii="Rockwell" w:hAnsi="Rockwell"/>
                <w:sz w:val="24"/>
              </w:rPr>
              <w:t>Document E</w:t>
            </w:r>
            <w:r>
              <w:rPr>
                <w:rFonts w:ascii="Rockwell" w:hAnsi="Rockwell"/>
                <w:sz w:val="24"/>
              </w:rPr>
              <w:t>*</w:t>
            </w:r>
          </w:p>
        </w:tc>
      </w:tr>
      <w:tr w:rsidR="00342AA2" w:rsidTr="00342AA2">
        <w:tc>
          <w:tcPr>
            <w:tcW w:w="7308" w:type="dxa"/>
          </w:tcPr>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Abraham Lincoln</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First Inaugural Address</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March 4, 1861</w:t>
            </w:r>
          </w:p>
          <w:p w:rsidR="00702A02" w:rsidRPr="00BE5D27" w:rsidRDefault="00702A02" w:rsidP="00702A02">
            <w:pPr>
              <w:rPr>
                <w:rFonts w:ascii="Times New Roman" w:hAnsi="Times New Roman" w:cs="Times New Roman"/>
                <w:sz w:val="20"/>
                <w:szCs w:val="20"/>
              </w:rPr>
            </w:pPr>
          </w:p>
          <w:p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Paragraphs 1-3</w:t>
            </w:r>
            <w:r w:rsidRPr="00BE5D27">
              <w:rPr>
                <w:rFonts w:ascii="Times New Roman" w:hAnsi="Times New Roman" w:cs="Times New Roman"/>
                <w:sz w:val="20"/>
                <w:szCs w:val="20"/>
                <w:u w:val="single"/>
              </w:rPr>
              <w:t>]</w:t>
            </w: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have no purpose, directly or indirectly, to interfere with the institution of slavery in the States where it exists. I believe I have no lawful right to do so, and I have no inclination to do so.”</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Those who nominated and elected me did so with full knowledge that I had made this and many similar declarations and had never recanted them…</w:t>
            </w:r>
          </w:p>
          <w:p w:rsidR="00342AA2" w:rsidRPr="00BE5D27" w:rsidRDefault="00342AA2" w:rsidP="00702A02">
            <w:pPr>
              <w:rPr>
                <w:rFonts w:ascii="Times New Roman" w:hAnsi="Times New Roman" w:cs="Times New Roman"/>
                <w:sz w:val="20"/>
                <w:szCs w:val="20"/>
              </w:rPr>
            </w:pPr>
          </w:p>
          <w:p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4</w:t>
            </w:r>
            <w:r w:rsidRPr="00BE5D27">
              <w:rPr>
                <w:rFonts w:ascii="Times New Roman" w:hAnsi="Times New Roman" w:cs="Times New Roman"/>
                <w:sz w:val="20"/>
                <w:szCs w:val="20"/>
                <w:u w:val="single"/>
              </w:rPr>
              <w:t>]</w:t>
            </w: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 with great success. Yet, with all this scope of precedent, I now enter upon the same task for the brief constitutional term of four years under great and peculiar difficulty. A disruption of the Federal Union, heretofore only menaced, is now formidably attempted.</w:t>
            </w:r>
          </w:p>
          <w:p w:rsidR="00342AA2" w:rsidRPr="00BE5D27" w:rsidRDefault="00342AA2" w:rsidP="00702A02">
            <w:pPr>
              <w:rPr>
                <w:rFonts w:ascii="Times New Roman" w:hAnsi="Times New Roman" w:cs="Times New Roman"/>
                <w:sz w:val="20"/>
                <w:szCs w:val="20"/>
              </w:rPr>
            </w:pPr>
          </w:p>
          <w:p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Paragraphs 5-14</w:t>
            </w:r>
            <w:r w:rsidRPr="00BE5D27">
              <w:rPr>
                <w:rFonts w:ascii="Times New Roman" w:hAnsi="Times New Roman" w:cs="Times New Roman"/>
                <w:sz w:val="20"/>
                <w:szCs w:val="20"/>
                <w:u w:val="single"/>
              </w:rPr>
              <w:t>]</w:t>
            </w: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it being impossible to destroy it except by some action not provided for in the instrument itself.</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 xml:space="preserve">Again: If the United States be not a government proper, but an association of States in the nature of contract merely, can it, as </w:t>
            </w:r>
            <w:proofErr w:type="spellStart"/>
            <w:r w:rsidRPr="00BE5D27">
              <w:rPr>
                <w:rFonts w:ascii="Times New Roman" w:hAnsi="Times New Roman" w:cs="Times New Roman"/>
                <w:sz w:val="20"/>
                <w:szCs w:val="20"/>
              </w:rPr>
              <w:t>acontract</w:t>
            </w:r>
            <w:proofErr w:type="spellEnd"/>
            <w:r w:rsidRPr="00BE5D27">
              <w:rPr>
                <w:rFonts w:ascii="Times New Roman" w:hAnsi="Times New Roman" w:cs="Times New Roman"/>
                <w:sz w:val="20"/>
                <w:szCs w:val="20"/>
              </w:rPr>
              <w:t>, be peaceably unmade by less than all the parties who made it? One party to a contract may violate it--break it, so to speak--but does it not require all to lawfully rescind it?</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 xml:space="preserve">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 and the faith of all the then thirteen States expressly plighted and engaged that it should be perpetual, by the Articles of Confederation in </w:t>
            </w:r>
            <w:r w:rsidRPr="00BE5D27">
              <w:rPr>
                <w:rFonts w:ascii="Times New Roman" w:hAnsi="Times New Roman" w:cs="Times New Roman"/>
                <w:sz w:val="20"/>
                <w:szCs w:val="20"/>
              </w:rPr>
              <w:lastRenderedPageBreak/>
              <w:t>1778. And finally, in 1787, one of the declared objects for ordaining and establishing the Constitution was "to form a more perfect Union."</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But if destruction of the Union by one or by a part only of the States be lawfully possible, the Union is less perfect than before the Constitution, having lost the vital element of perpetuity.</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therefore consider that in view of the Constitution and the laws the Union is unbroken, and to the extent of my ability, I shall take care, as the Constitution itself expressly enjoins upon me, that the laws of the Union be faithfully executed in all the States…</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In doing this there needs to be no bloodshed or violence, and there shall be none unless it be forced upon the national authority…</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Plainly the central idea of secession is the essence of anarchy. A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inadmissible; so that, rejecting the majority principle, anarchy or despotism in some form is all that is left…</w:t>
            </w:r>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One section of our country believes slavery is right and ought to be extended, while the other believes it is wrong and ought not to be extended. This is the only substantial dispute. The fugitive- slave clause of the Constitution and the law for the suppression of the foreign slave trade are each as well enforced, perhaps, as any law can ever be</w:t>
            </w:r>
            <w:proofErr w:type="gramStart"/>
            <w:r w:rsidRPr="00BE5D27">
              <w:rPr>
                <w:rFonts w:ascii="Times New Roman" w:hAnsi="Times New Roman" w:cs="Times New Roman"/>
                <w:sz w:val="20"/>
                <w:szCs w:val="20"/>
              </w:rPr>
              <w:t>..</w:t>
            </w:r>
            <w:proofErr w:type="gramEnd"/>
          </w:p>
          <w:p w:rsidR="00342AA2" w:rsidRPr="00BE5D27" w:rsidRDefault="00342AA2" w:rsidP="00702A02">
            <w:pPr>
              <w:rPr>
                <w:rFonts w:ascii="Times New Roman" w:hAnsi="Times New Roman" w:cs="Times New Roman"/>
                <w:sz w:val="20"/>
                <w:szCs w:val="20"/>
              </w:rPr>
            </w:pP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Physically speaking, we can not separate. We can not remove our respective sections from each other nor build an impassable wall between them. A husband and wife may be divorced and go out of the presence and beyond the reach of each other, but the different parts of our country can not do this. They can not but remain face to face, and intercourse [trade], either amicable or hostile, must continue between them…</w:t>
            </w:r>
          </w:p>
          <w:p w:rsidR="00342AA2" w:rsidRPr="00BE5D27" w:rsidRDefault="00342AA2" w:rsidP="00702A02">
            <w:pPr>
              <w:rPr>
                <w:rFonts w:ascii="Times New Roman" w:hAnsi="Times New Roman" w:cs="Times New Roman"/>
                <w:sz w:val="20"/>
                <w:szCs w:val="20"/>
              </w:rPr>
            </w:pPr>
          </w:p>
          <w:p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15</w:t>
            </w:r>
            <w:r w:rsidRPr="00BE5D27">
              <w:rPr>
                <w:rFonts w:ascii="Times New Roman" w:hAnsi="Times New Roman" w:cs="Times New Roman"/>
                <w:sz w:val="20"/>
                <w:szCs w:val="20"/>
                <w:u w:val="single"/>
              </w:rPr>
              <w:t>]</w:t>
            </w: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In your hands, my dissatisfied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w:t>
            </w:r>
          </w:p>
          <w:p w:rsidR="00342AA2" w:rsidRPr="00BE5D27" w:rsidRDefault="00342AA2" w:rsidP="00702A02">
            <w:pPr>
              <w:rPr>
                <w:rFonts w:ascii="Times New Roman" w:hAnsi="Times New Roman" w:cs="Times New Roman"/>
                <w:sz w:val="20"/>
                <w:szCs w:val="20"/>
              </w:rPr>
            </w:pPr>
          </w:p>
          <w:p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16</w:t>
            </w:r>
            <w:r w:rsidRPr="00BE5D27">
              <w:rPr>
                <w:rFonts w:ascii="Times New Roman" w:hAnsi="Times New Roman" w:cs="Times New Roman"/>
                <w:sz w:val="20"/>
                <w:szCs w:val="20"/>
                <w:u w:val="single"/>
              </w:rPr>
              <w:t>]</w:t>
            </w:r>
          </w:p>
          <w:p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tc>
        <w:tc>
          <w:tcPr>
            <w:tcW w:w="2268" w:type="dxa"/>
          </w:tcPr>
          <w:p w:rsidR="00361756"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lastRenderedPageBreak/>
              <w:t>Questions</w:t>
            </w:r>
            <w:r>
              <w:rPr>
                <w:rFonts w:ascii="Times New Roman" w:hAnsi="Times New Roman" w:cs="Times New Roman"/>
                <w:sz w:val="20"/>
                <w:szCs w:val="20"/>
                <w:u w:val="single"/>
              </w:rPr>
              <w:t xml:space="preserve"> by Paragraph</w:t>
            </w:r>
          </w:p>
          <w:p w:rsidR="00BE5D27" w:rsidRPr="00BE5D27" w:rsidRDefault="00BE5D27"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Paragraphs 1-3</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What is Lincoln’s position on the abolition of slavery?</w:t>
            </w: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4</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What new challenge does Lincoln face that his fifteen predecessors have not?</w:t>
            </w: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Paragraphs 5-14</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How does Lincoln respond to arguments in favor of secession?  (Be detailed in your response.)  Do you agree with his views?  Why or why not?</w:t>
            </w: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15</w:t>
            </w:r>
          </w:p>
          <w:p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Summarize Lincoln’s statement here.  Do you agree with him?</w:t>
            </w: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16</w:t>
            </w:r>
          </w:p>
          <w:p w:rsidR="00342AA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Summarize Lincoln’s statement here.</w:t>
            </w: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Pr="00BE5D27" w:rsidRDefault="00702A02" w:rsidP="00702A02">
            <w:pPr>
              <w:rPr>
                <w:rFonts w:ascii="Times New Roman" w:hAnsi="Times New Roman" w:cs="Times New Roman"/>
                <w:sz w:val="20"/>
                <w:szCs w:val="20"/>
              </w:rPr>
            </w:pPr>
          </w:p>
          <w:p w:rsidR="00702A02" w:rsidRDefault="00702A02" w:rsidP="00702A02">
            <w:pPr>
              <w:rPr>
                <w:rFonts w:ascii="Times New Roman" w:hAnsi="Times New Roman" w:cs="Times New Roman"/>
                <w:sz w:val="20"/>
                <w:szCs w:val="20"/>
              </w:rPr>
            </w:pPr>
          </w:p>
          <w:p w:rsidR="00BE5D27" w:rsidRPr="00BE5D27" w:rsidRDefault="00BE5D27" w:rsidP="00702A02">
            <w:pPr>
              <w:rPr>
                <w:rFonts w:ascii="Times New Roman" w:hAnsi="Times New Roman" w:cs="Times New Roman"/>
                <w:sz w:val="20"/>
                <w:szCs w:val="20"/>
              </w:rPr>
            </w:pPr>
          </w:p>
        </w:tc>
      </w:tr>
    </w:tbl>
    <w:p w:rsidR="00342AA2" w:rsidRDefault="00342AA2" w:rsidP="008C0E8F">
      <w:pPr>
        <w:spacing w:after="0"/>
        <w:rPr>
          <w:rFonts w:ascii="Rockwell" w:hAnsi="Rockwell"/>
          <w:sz w:val="24"/>
        </w:rPr>
      </w:pPr>
    </w:p>
    <w:p w:rsidR="006A3FA7" w:rsidRDefault="006A3FA7" w:rsidP="008C0E8F">
      <w:pPr>
        <w:spacing w:after="0"/>
        <w:rPr>
          <w:rFonts w:ascii="Rockwell" w:hAnsi="Rockwell"/>
          <w:sz w:val="24"/>
        </w:rPr>
      </w:pPr>
    </w:p>
    <w:p w:rsidR="0083135D" w:rsidRDefault="0083135D" w:rsidP="008C0E8F">
      <w:pPr>
        <w:spacing w:after="0"/>
        <w:rPr>
          <w:rFonts w:ascii="Rockwell" w:hAnsi="Rockwell"/>
          <w:sz w:val="24"/>
        </w:rPr>
      </w:pPr>
    </w:p>
    <w:tbl>
      <w:tblPr>
        <w:tblStyle w:val="TableGrid"/>
        <w:tblW w:w="0" w:type="auto"/>
        <w:tblLook w:val="04A0" w:firstRow="1" w:lastRow="0" w:firstColumn="1" w:lastColumn="0" w:noHBand="0" w:noVBand="1"/>
      </w:tblPr>
      <w:tblGrid>
        <w:gridCol w:w="7366"/>
        <w:gridCol w:w="2210"/>
      </w:tblGrid>
      <w:tr w:rsidR="00BE5D27" w:rsidTr="00BE5D27">
        <w:tc>
          <w:tcPr>
            <w:tcW w:w="9576" w:type="dxa"/>
            <w:gridSpan w:val="2"/>
            <w:shd w:val="clear" w:color="auto" w:fill="000000" w:themeFill="text1"/>
          </w:tcPr>
          <w:p w:rsidR="00BE5D27" w:rsidRDefault="00361756" w:rsidP="00BE5D27">
            <w:pPr>
              <w:jc w:val="center"/>
              <w:rPr>
                <w:rFonts w:ascii="Rockwell" w:hAnsi="Rockwell"/>
                <w:sz w:val="24"/>
              </w:rPr>
            </w:pPr>
            <w:r>
              <w:rPr>
                <w:rFonts w:ascii="Rockwell" w:hAnsi="Rockwell"/>
                <w:sz w:val="24"/>
              </w:rPr>
              <w:lastRenderedPageBreak/>
              <w:t>Document F</w:t>
            </w:r>
          </w:p>
        </w:tc>
      </w:tr>
      <w:tr w:rsidR="00BE5D27" w:rsidTr="00BE5D27">
        <w:tc>
          <w:tcPr>
            <w:tcW w:w="4788" w:type="dxa"/>
          </w:tcPr>
          <w:p w:rsidR="00BE5D27" w:rsidRPr="00BE5D27" w:rsidRDefault="00BE5D27" w:rsidP="0083135D">
            <w:pPr>
              <w:jc w:val="center"/>
              <w:rPr>
                <w:rFonts w:ascii="Times New Roman" w:hAnsi="Times New Roman" w:cs="Times New Roman"/>
                <w:sz w:val="20"/>
              </w:rPr>
            </w:pPr>
            <w:r w:rsidRPr="00BE5D27">
              <w:rPr>
                <w:rFonts w:ascii="Times New Roman" w:hAnsi="Times New Roman" w:cs="Times New Roman"/>
                <w:sz w:val="20"/>
              </w:rPr>
              <w:t>Bombardment of Fort Sumter</w:t>
            </w:r>
          </w:p>
          <w:p w:rsidR="00BE5D27" w:rsidRPr="00BE5D27" w:rsidRDefault="00BE5D27" w:rsidP="0083135D">
            <w:pPr>
              <w:jc w:val="center"/>
              <w:rPr>
                <w:rFonts w:ascii="Times New Roman" w:hAnsi="Times New Roman" w:cs="Times New Roman"/>
                <w:sz w:val="20"/>
              </w:rPr>
            </w:pPr>
            <w:r w:rsidRPr="00BE5D27">
              <w:rPr>
                <w:rFonts w:ascii="Times New Roman" w:hAnsi="Times New Roman" w:cs="Times New Roman"/>
                <w:sz w:val="20"/>
              </w:rPr>
              <w:t>Currier &amp; Ives</w:t>
            </w:r>
          </w:p>
          <w:p w:rsidR="00BE5D27" w:rsidRDefault="00BE5D27" w:rsidP="0083135D">
            <w:pPr>
              <w:jc w:val="center"/>
              <w:rPr>
                <w:rFonts w:ascii="Times New Roman" w:hAnsi="Times New Roman" w:cs="Times New Roman"/>
                <w:sz w:val="20"/>
              </w:rPr>
            </w:pPr>
            <w:r w:rsidRPr="00BE5D27">
              <w:rPr>
                <w:rFonts w:ascii="Times New Roman" w:hAnsi="Times New Roman" w:cs="Times New Roman"/>
                <w:sz w:val="20"/>
              </w:rPr>
              <w:t xml:space="preserve">April </w:t>
            </w:r>
            <w:r w:rsidR="000778D2">
              <w:rPr>
                <w:rFonts w:ascii="Times New Roman" w:hAnsi="Times New Roman" w:cs="Times New Roman"/>
                <w:sz w:val="20"/>
              </w:rPr>
              <w:t>12, 1861</w:t>
            </w:r>
          </w:p>
          <w:p w:rsidR="00BE5D27" w:rsidRPr="00BE5D27" w:rsidRDefault="00BE5D27" w:rsidP="008C0E8F">
            <w:pPr>
              <w:rPr>
                <w:rFonts w:ascii="Times New Roman" w:hAnsi="Times New Roman" w:cs="Times New Roman"/>
                <w:sz w:val="20"/>
              </w:rPr>
            </w:pPr>
          </w:p>
          <w:p w:rsidR="00BE5D27" w:rsidRPr="00BE5D27" w:rsidRDefault="00BE5D27" w:rsidP="008C0E8F">
            <w:pPr>
              <w:rPr>
                <w:rFonts w:ascii="Times New Roman" w:hAnsi="Times New Roman" w:cs="Times New Roman"/>
                <w:sz w:val="20"/>
              </w:rPr>
            </w:pPr>
            <w:r w:rsidRPr="00BE5D27">
              <w:rPr>
                <w:rFonts w:ascii="Times New Roman" w:hAnsi="Times New Roman" w:cs="Times New Roman"/>
                <w:noProof/>
                <w:sz w:val="20"/>
              </w:rPr>
              <w:drawing>
                <wp:inline distT="0" distB="0" distL="0" distR="0">
                  <wp:extent cx="4540250" cy="2743200"/>
                  <wp:effectExtent l="0" t="0" r="0" b="0"/>
                  <wp:docPr id="4" name="Picture 4" descr="http://upload.wikimedia.org/wikipedia/commons/0/05/Su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5/Sum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250" cy="2743200"/>
                          </a:xfrm>
                          <a:prstGeom prst="rect">
                            <a:avLst/>
                          </a:prstGeom>
                          <a:noFill/>
                          <a:ln>
                            <a:noFill/>
                          </a:ln>
                        </pic:spPr>
                      </pic:pic>
                    </a:graphicData>
                  </a:graphic>
                </wp:inline>
              </w:drawing>
            </w:r>
          </w:p>
        </w:tc>
        <w:tc>
          <w:tcPr>
            <w:tcW w:w="4788" w:type="dxa"/>
          </w:tcPr>
          <w:p w:rsidR="00BE5D27" w:rsidRPr="00BE5D27" w:rsidRDefault="00BE5D27" w:rsidP="00BE5D27">
            <w:pPr>
              <w:jc w:val="center"/>
              <w:rPr>
                <w:rFonts w:ascii="Times New Roman" w:hAnsi="Times New Roman" w:cs="Times New Roman"/>
                <w:sz w:val="20"/>
                <w:u w:val="single"/>
              </w:rPr>
            </w:pPr>
            <w:r w:rsidRPr="00BE5D27">
              <w:rPr>
                <w:rFonts w:ascii="Times New Roman" w:hAnsi="Times New Roman" w:cs="Times New Roman"/>
                <w:sz w:val="20"/>
                <w:u w:val="single"/>
              </w:rPr>
              <w:t>Your Summary &amp; Interpretation</w:t>
            </w:r>
          </w:p>
        </w:tc>
      </w:tr>
    </w:tbl>
    <w:p w:rsidR="00BE5D27" w:rsidRDefault="00BE5D27" w:rsidP="008C0E8F">
      <w:pPr>
        <w:spacing w:after="0"/>
        <w:rPr>
          <w:rFonts w:ascii="Rockwell" w:hAnsi="Rockwell"/>
          <w:sz w:val="24"/>
        </w:rPr>
      </w:pPr>
    </w:p>
    <w:tbl>
      <w:tblPr>
        <w:tblStyle w:val="TableGrid"/>
        <w:tblW w:w="0" w:type="auto"/>
        <w:tblLook w:val="04A0" w:firstRow="1" w:lastRow="0" w:firstColumn="1" w:lastColumn="0" w:noHBand="0" w:noVBand="1"/>
      </w:tblPr>
      <w:tblGrid>
        <w:gridCol w:w="7398"/>
        <w:gridCol w:w="2178"/>
      </w:tblGrid>
      <w:tr w:rsidR="006A3FA7" w:rsidTr="006A3FA7">
        <w:tc>
          <w:tcPr>
            <w:tcW w:w="9576" w:type="dxa"/>
            <w:gridSpan w:val="2"/>
            <w:shd w:val="clear" w:color="auto" w:fill="000000" w:themeFill="text1"/>
          </w:tcPr>
          <w:p w:rsidR="006A3FA7" w:rsidRDefault="006A3FA7" w:rsidP="006A3FA7">
            <w:pPr>
              <w:jc w:val="center"/>
              <w:rPr>
                <w:rFonts w:ascii="Rockwell" w:hAnsi="Rockwell"/>
                <w:sz w:val="24"/>
              </w:rPr>
            </w:pPr>
            <w:r>
              <w:rPr>
                <w:rFonts w:ascii="Rockwell" w:hAnsi="Rockwell"/>
                <w:sz w:val="24"/>
              </w:rPr>
              <w:t>Document G</w:t>
            </w:r>
          </w:p>
        </w:tc>
      </w:tr>
      <w:tr w:rsidR="006A3FA7" w:rsidRPr="006A3FA7" w:rsidTr="006A3FA7">
        <w:tc>
          <w:tcPr>
            <w:tcW w:w="7398" w:type="dxa"/>
          </w:tcPr>
          <w:p w:rsidR="006A3FA7" w:rsidRDefault="006A3FA7" w:rsidP="006A3FA7">
            <w:pPr>
              <w:rPr>
                <w:rFonts w:ascii="Times New Roman" w:hAnsi="Times New Roman" w:cs="Times New Roman"/>
                <w:sz w:val="20"/>
                <w:szCs w:val="20"/>
              </w:rPr>
            </w:pPr>
            <w:r>
              <w:rPr>
                <w:rFonts w:ascii="Times New Roman" w:hAnsi="Times New Roman" w:cs="Times New Roman"/>
                <w:sz w:val="20"/>
                <w:szCs w:val="20"/>
              </w:rPr>
              <w:t>Abraham Lincoln</w:t>
            </w:r>
          </w:p>
          <w:p w:rsidR="006A3FA7" w:rsidRDefault="006A3FA7" w:rsidP="006A3FA7">
            <w:pPr>
              <w:rPr>
                <w:rFonts w:ascii="Times New Roman" w:hAnsi="Times New Roman" w:cs="Times New Roman"/>
                <w:sz w:val="20"/>
                <w:szCs w:val="20"/>
              </w:rPr>
            </w:pPr>
            <w:r>
              <w:rPr>
                <w:rFonts w:ascii="Times New Roman" w:hAnsi="Times New Roman" w:cs="Times New Roman"/>
                <w:sz w:val="20"/>
                <w:szCs w:val="20"/>
              </w:rPr>
              <w:t>Presidential Proclamation</w:t>
            </w:r>
          </w:p>
          <w:p w:rsidR="006A3FA7" w:rsidRDefault="006A3FA7" w:rsidP="006A3FA7">
            <w:pPr>
              <w:rPr>
                <w:rFonts w:ascii="Times New Roman" w:hAnsi="Times New Roman" w:cs="Times New Roman"/>
                <w:sz w:val="20"/>
                <w:szCs w:val="20"/>
              </w:rPr>
            </w:pPr>
          </w:p>
          <w:p w:rsidR="006A3FA7" w:rsidRDefault="006A3FA7" w:rsidP="006A3FA7">
            <w:pPr>
              <w:rPr>
                <w:rFonts w:ascii="Times New Roman" w:hAnsi="Times New Roman" w:cs="Times New Roman"/>
                <w:sz w:val="20"/>
                <w:szCs w:val="20"/>
              </w:rPr>
            </w:pPr>
            <w:r>
              <w:rPr>
                <w:rFonts w:ascii="Times New Roman" w:hAnsi="Times New Roman" w:cs="Times New Roman"/>
                <w:sz w:val="20"/>
                <w:szCs w:val="20"/>
              </w:rPr>
              <w:t>April 15, 1861</w:t>
            </w:r>
          </w:p>
          <w:p w:rsidR="006A3FA7" w:rsidRPr="006A3FA7" w:rsidRDefault="006A3FA7" w:rsidP="006A3FA7">
            <w:pPr>
              <w:rPr>
                <w:rFonts w:ascii="Times New Roman" w:hAnsi="Times New Roman" w:cs="Times New Roman"/>
                <w:sz w:val="20"/>
                <w:szCs w:val="20"/>
              </w:rPr>
            </w:pPr>
          </w:p>
          <w:p w:rsidR="006A3FA7" w:rsidRPr="006A3FA7" w:rsidRDefault="006A3FA7" w:rsidP="006A3FA7">
            <w:pPr>
              <w:rPr>
                <w:rFonts w:ascii="Times New Roman" w:hAnsi="Times New Roman" w:cs="Times New Roman"/>
                <w:sz w:val="20"/>
                <w:szCs w:val="20"/>
              </w:rPr>
            </w:pPr>
            <w:r w:rsidRPr="006A3FA7">
              <w:rPr>
                <w:rFonts w:ascii="Times New Roman" w:hAnsi="Times New Roman" w:cs="Times New Roman"/>
                <w:sz w:val="20"/>
                <w:szCs w:val="20"/>
              </w:rPr>
              <w:t>Now, therefore, I, ABRAHAM LINCOLN, President of the United States, in virtue of the power in me vested by the Constitution and the laws, have thought fit to call forth, and hereby do call forth, the militia of the several States of the Union, to the aggregate number of seventy-five thousand, in order to suppress said combinations, and to cause the laws to be duly executed</w:t>
            </w:r>
            <w:r>
              <w:rPr>
                <w:rFonts w:ascii="Times New Roman" w:hAnsi="Times New Roman" w:cs="Times New Roman"/>
                <w:sz w:val="20"/>
                <w:szCs w:val="20"/>
              </w:rPr>
              <w:t>…</w:t>
            </w:r>
          </w:p>
          <w:p w:rsidR="006A3FA7" w:rsidRPr="006A3FA7" w:rsidRDefault="006A3FA7" w:rsidP="006A3FA7">
            <w:pPr>
              <w:rPr>
                <w:rFonts w:ascii="Times New Roman" w:hAnsi="Times New Roman" w:cs="Times New Roman"/>
                <w:sz w:val="20"/>
                <w:szCs w:val="20"/>
              </w:rPr>
            </w:pPr>
          </w:p>
          <w:p w:rsidR="006A3FA7" w:rsidRPr="006A3FA7" w:rsidRDefault="006A3FA7" w:rsidP="006A3FA7">
            <w:pPr>
              <w:rPr>
                <w:rFonts w:ascii="Times New Roman" w:hAnsi="Times New Roman" w:cs="Times New Roman"/>
                <w:sz w:val="20"/>
                <w:szCs w:val="20"/>
              </w:rPr>
            </w:pPr>
            <w:r w:rsidRPr="006A3FA7">
              <w:rPr>
                <w:rFonts w:ascii="Times New Roman" w:hAnsi="Times New Roman" w:cs="Times New Roman"/>
                <w:sz w:val="20"/>
                <w:szCs w:val="20"/>
              </w:rPr>
              <w:t>I appeal to all loyal citizens to favor, facilitate, and aid this effort to maintain the honor, the integrity, and the existence of our National Union, and the perpetuity of popular government; and to redress wrongs already long enough endured. I deem it proper to say that the first service assigned to the forces hereby called forth will probably be to repossess the forts, places, and property which have been seized f</w:t>
            </w:r>
            <w:r>
              <w:rPr>
                <w:rFonts w:ascii="Times New Roman" w:hAnsi="Times New Roman" w:cs="Times New Roman"/>
                <w:sz w:val="20"/>
                <w:szCs w:val="20"/>
              </w:rPr>
              <w:t>rom the Union…</w:t>
            </w:r>
          </w:p>
        </w:tc>
        <w:tc>
          <w:tcPr>
            <w:tcW w:w="2178" w:type="dxa"/>
          </w:tcPr>
          <w:p w:rsidR="006A3FA7" w:rsidRPr="006A3FA7" w:rsidRDefault="006A3FA7" w:rsidP="006A3FA7">
            <w:pPr>
              <w:jc w:val="center"/>
              <w:rPr>
                <w:rFonts w:ascii="Times New Roman" w:hAnsi="Times New Roman" w:cs="Times New Roman"/>
                <w:sz w:val="20"/>
                <w:szCs w:val="20"/>
                <w:u w:val="single"/>
              </w:rPr>
            </w:pPr>
            <w:r w:rsidRPr="006A3FA7">
              <w:rPr>
                <w:rFonts w:ascii="Times New Roman" w:hAnsi="Times New Roman" w:cs="Times New Roman"/>
                <w:sz w:val="20"/>
                <w:szCs w:val="20"/>
                <w:u w:val="single"/>
              </w:rPr>
              <w:t>Your Summary &amp; Interpretation</w:t>
            </w:r>
          </w:p>
        </w:tc>
      </w:tr>
    </w:tbl>
    <w:p w:rsidR="006A3FA7" w:rsidRPr="006A3FA7" w:rsidRDefault="006A3FA7" w:rsidP="008C0E8F">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08"/>
        <w:gridCol w:w="2268"/>
      </w:tblGrid>
      <w:tr w:rsidR="00BE5D27" w:rsidTr="00BE5D27">
        <w:tc>
          <w:tcPr>
            <w:tcW w:w="9576" w:type="dxa"/>
            <w:gridSpan w:val="2"/>
            <w:shd w:val="clear" w:color="auto" w:fill="000000" w:themeFill="text1"/>
          </w:tcPr>
          <w:p w:rsidR="00BE5D27" w:rsidRDefault="006A3FA7" w:rsidP="00BE5D27">
            <w:pPr>
              <w:jc w:val="center"/>
              <w:rPr>
                <w:rFonts w:ascii="Rockwell" w:hAnsi="Rockwell"/>
                <w:sz w:val="24"/>
              </w:rPr>
            </w:pPr>
            <w:r>
              <w:rPr>
                <w:rFonts w:ascii="Rockwell" w:hAnsi="Rockwell"/>
                <w:sz w:val="24"/>
              </w:rPr>
              <w:t>Document H</w:t>
            </w:r>
          </w:p>
        </w:tc>
      </w:tr>
      <w:tr w:rsidR="00BE5D27" w:rsidTr="00BE5D27">
        <w:tc>
          <w:tcPr>
            <w:tcW w:w="7308" w:type="dxa"/>
          </w:tcPr>
          <w:p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Sam Houston</w:t>
            </w:r>
          </w:p>
          <w:p w:rsid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Former Governor of Texas</w:t>
            </w:r>
          </w:p>
          <w:p w:rsidR="00361756" w:rsidRPr="00BE5D27" w:rsidRDefault="00361756" w:rsidP="00BE5D27">
            <w:pPr>
              <w:rPr>
                <w:rFonts w:ascii="Times New Roman" w:hAnsi="Times New Roman" w:cs="Times New Roman"/>
                <w:sz w:val="20"/>
                <w:szCs w:val="20"/>
              </w:rPr>
            </w:pPr>
          </w:p>
          <w:p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April 19, 1861</w:t>
            </w:r>
          </w:p>
          <w:p w:rsidR="00BE5D27" w:rsidRPr="00BE5D27" w:rsidRDefault="00BE5D27" w:rsidP="00BE5D27">
            <w:pPr>
              <w:rPr>
                <w:rFonts w:ascii="Times New Roman" w:hAnsi="Times New Roman" w:cs="Times New Roman"/>
                <w:sz w:val="20"/>
                <w:szCs w:val="20"/>
              </w:rPr>
            </w:pPr>
          </w:p>
          <w:p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Let me tell you what is coming. After the sacrifice of countless millions of treasure and hundreds of thousands of lives, you may win Southern independence if God be not against you, but I doubt it. I tell you that, while I believe with you in the doctrine of states rights, the North is determined to preserve this Union. They are not a fiery, impulsive people as you are, for they live in colder climates. But when they begin to move in a given direction, they move with the steady momentum and perseverance of a mighty avalanche; and what I fear is, they will overwhelm the South.</w:t>
            </w:r>
          </w:p>
        </w:tc>
        <w:tc>
          <w:tcPr>
            <w:tcW w:w="2268" w:type="dxa"/>
          </w:tcPr>
          <w:p w:rsidR="00BE5D27" w:rsidRPr="00BE5D27" w:rsidRDefault="00BE5D27" w:rsidP="00BE5D27">
            <w:pPr>
              <w:jc w:val="center"/>
              <w:rPr>
                <w:rFonts w:ascii="Times New Roman" w:hAnsi="Times New Roman" w:cs="Times New Roman"/>
                <w:sz w:val="20"/>
                <w:szCs w:val="20"/>
                <w:u w:val="single"/>
              </w:rPr>
            </w:pPr>
            <w:r w:rsidRPr="00BE5D27">
              <w:rPr>
                <w:rFonts w:ascii="Times New Roman" w:hAnsi="Times New Roman" w:cs="Times New Roman"/>
                <w:sz w:val="20"/>
                <w:szCs w:val="20"/>
                <w:u w:val="single"/>
              </w:rPr>
              <w:t>Your Summary &amp; Interpretation</w:t>
            </w:r>
          </w:p>
        </w:tc>
      </w:tr>
    </w:tbl>
    <w:p w:rsidR="008C0E8F" w:rsidRPr="00342AA2" w:rsidRDefault="008C0E8F" w:rsidP="008C0E8F">
      <w:pPr>
        <w:spacing w:after="0"/>
        <w:rPr>
          <w:rFonts w:ascii="Rockwell" w:hAnsi="Rockwell"/>
          <w:sz w:val="24"/>
        </w:rPr>
      </w:pPr>
    </w:p>
    <w:sectPr w:rsidR="008C0E8F" w:rsidRPr="00342AA2" w:rsidSect="0036175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0DC7"/>
    <w:multiLevelType w:val="hybridMultilevel"/>
    <w:tmpl w:val="D6C27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51057"/>
    <w:multiLevelType w:val="hybridMultilevel"/>
    <w:tmpl w:val="17F8F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F"/>
    <w:rsid w:val="000778D2"/>
    <w:rsid w:val="001A1118"/>
    <w:rsid w:val="00342AA2"/>
    <w:rsid w:val="00361756"/>
    <w:rsid w:val="005D7D2E"/>
    <w:rsid w:val="006A3FA7"/>
    <w:rsid w:val="00702A02"/>
    <w:rsid w:val="007C39DC"/>
    <w:rsid w:val="00807F29"/>
    <w:rsid w:val="0083135D"/>
    <w:rsid w:val="008C0E8F"/>
    <w:rsid w:val="008D437C"/>
    <w:rsid w:val="00A61D53"/>
    <w:rsid w:val="00B94FD7"/>
    <w:rsid w:val="00BE5D27"/>
    <w:rsid w:val="00D8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8F"/>
    <w:rPr>
      <w:rFonts w:ascii="Tahoma" w:hAnsi="Tahoma" w:cs="Tahoma"/>
      <w:sz w:val="16"/>
      <w:szCs w:val="16"/>
    </w:rPr>
  </w:style>
  <w:style w:type="paragraph" w:styleId="ListParagraph">
    <w:name w:val="List Paragraph"/>
    <w:basedOn w:val="Normal"/>
    <w:uiPriority w:val="34"/>
    <w:qFormat/>
    <w:rsid w:val="008C0E8F"/>
    <w:pPr>
      <w:ind w:left="720"/>
      <w:contextualSpacing/>
    </w:pPr>
  </w:style>
  <w:style w:type="table" w:styleId="TableGrid">
    <w:name w:val="Table Grid"/>
    <w:basedOn w:val="TableNormal"/>
    <w:uiPriority w:val="59"/>
    <w:rsid w:val="00342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8F"/>
    <w:rPr>
      <w:rFonts w:ascii="Tahoma" w:hAnsi="Tahoma" w:cs="Tahoma"/>
      <w:sz w:val="16"/>
      <w:szCs w:val="16"/>
    </w:rPr>
  </w:style>
  <w:style w:type="paragraph" w:styleId="ListParagraph">
    <w:name w:val="List Paragraph"/>
    <w:basedOn w:val="Normal"/>
    <w:uiPriority w:val="34"/>
    <w:qFormat/>
    <w:rsid w:val="008C0E8F"/>
    <w:pPr>
      <w:ind w:left="720"/>
      <w:contextualSpacing/>
    </w:pPr>
  </w:style>
  <w:style w:type="table" w:styleId="TableGrid">
    <w:name w:val="Table Grid"/>
    <w:basedOn w:val="TableNormal"/>
    <w:uiPriority w:val="59"/>
    <w:rsid w:val="00342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2655</Words>
  <Characters>15139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Ramirez, Marcia P.</cp:lastModifiedBy>
  <cp:revision>2</cp:revision>
  <dcterms:created xsi:type="dcterms:W3CDTF">2014-12-11T17:21:00Z</dcterms:created>
  <dcterms:modified xsi:type="dcterms:W3CDTF">2014-12-11T17:21:00Z</dcterms:modified>
</cp:coreProperties>
</file>