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7F8D5" w14:textId="13745518" w:rsidR="0082021C" w:rsidRPr="00B71A4B" w:rsidRDefault="00BC0450" w:rsidP="0082021C">
      <w:pPr>
        <w:jc w:val="center"/>
      </w:pPr>
      <w:r>
        <w:t>Period 4 (1800 – 1848</w:t>
      </w:r>
      <w:r w:rsidR="007220DD" w:rsidRPr="00B71A4B">
        <w:t xml:space="preserve">) </w:t>
      </w:r>
      <w:r w:rsidR="0082021C" w:rsidRPr="00B71A4B">
        <w:t>Review Sheet</w:t>
      </w:r>
    </w:p>
    <w:p w14:paraId="1694CCED" w14:textId="3861EAD2" w:rsidR="009E2900" w:rsidRPr="00B71A4B" w:rsidRDefault="00B71A4B" w:rsidP="007220DD">
      <w:pPr>
        <w:jc w:val="center"/>
      </w:pPr>
      <w:r w:rsidRPr="00B71A4B">
        <w:t>Chapters 4 – 6</w:t>
      </w:r>
      <w:r w:rsidR="007220DD" w:rsidRPr="00B71A4B">
        <w:t xml:space="preserve"> of the </w:t>
      </w:r>
      <w:r w:rsidR="0065723B" w:rsidRPr="00B71A4B">
        <w:rPr>
          <w:u w:val="single"/>
        </w:rPr>
        <w:t>American History</w:t>
      </w:r>
      <w:r w:rsidR="0065723B" w:rsidRPr="00B71A4B">
        <w:t xml:space="preserve"> </w:t>
      </w:r>
      <w:r w:rsidR="007220DD" w:rsidRPr="00B71A4B">
        <w:t>Textbook</w:t>
      </w:r>
    </w:p>
    <w:p w14:paraId="2A63D445" w14:textId="6B90ECBD" w:rsidR="000503B0" w:rsidRPr="00B71A4B" w:rsidRDefault="000503B0" w:rsidP="007220DD">
      <w:pPr>
        <w:jc w:val="center"/>
      </w:pPr>
      <w:r w:rsidRPr="00B71A4B">
        <w:t xml:space="preserve">Chapters </w:t>
      </w:r>
      <w:r w:rsidR="00B71A4B" w:rsidRPr="00B71A4B">
        <w:t>5 – 8</w:t>
      </w:r>
      <w:r w:rsidRPr="00B71A4B">
        <w:t xml:space="preserve">of the </w:t>
      </w:r>
      <w:r w:rsidRPr="00B71A4B">
        <w:rPr>
          <w:u w:val="single"/>
        </w:rPr>
        <w:t>America’s History</w:t>
      </w:r>
      <w:r w:rsidRPr="00B71A4B">
        <w:t xml:space="preserve"> Textbook</w:t>
      </w:r>
    </w:p>
    <w:p w14:paraId="52D31D74" w14:textId="3CD20346" w:rsidR="000503B0" w:rsidRPr="00B71A4B" w:rsidRDefault="000503B0" w:rsidP="007220DD">
      <w:pPr>
        <w:jc w:val="center"/>
      </w:pPr>
      <w:r w:rsidRPr="00B71A4B">
        <w:t xml:space="preserve">Chapters </w:t>
      </w:r>
      <w:r w:rsidR="00B71A4B" w:rsidRPr="00B71A4B">
        <w:t xml:space="preserve">6 – 10 </w:t>
      </w:r>
      <w:r w:rsidRPr="00B71A4B">
        <w:t xml:space="preserve">of the </w:t>
      </w:r>
      <w:r w:rsidRPr="00B71A4B">
        <w:rPr>
          <w:u w:val="single"/>
        </w:rPr>
        <w:t>American Pageant</w:t>
      </w:r>
      <w:r w:rsidRPr="00B71A4B">
        <w:t xml:space="preserve"> Textbook</w:t>
      </w:r>
    </w:p>
    <w:p w14:paraId="78B8E740" w14:textId="6F6485AE" w:rsidR="000503B0" w:rsidRPr="00B71A4B" w:rsidRDefault="000503B0" w:rsidP="007220DD">
      <w:pPr>
        <w:jc w:val="center"/>
      </w:pPr>
      <w:r w:rsidRPr="00B71A4B">
        <w:t xml:space="preserve">Chapters of the </w:t>
      </w:r>
      <w:r w:rsidRPr="00B71A4B">
        <w:rPr>
          <w:u w:val="single"/>
        </w:rPr>
        <w:t>Give Me Liberty!</w:t>
      </w:r>
      <w:r w:rsidRPr="00B71A4B">
        <w:t xml:space="preserve"> Textbook</w:t>
      </w:r>
    </w:p>
    <w:p w14:paraId="6DBF7A62" w14:textId="77777777" w:rsidR="007220DD" w:rsidRPr="00B71A4B" w:rsidRDefault="007220DD"/>
    <w:p w14:paraId="71DA863B" w14:textId="2DD22E48" w:rsidR="00B71A4B"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cs="Helvetica"/>
          <w:color w:val="000000"/>
        </w:rPr>
      </w:pPr>
      <w:r w:rsidRPr="00B71A4B">
        <w:rPr>
          <w:rFonts w:cs="Helvetica"/>
          <w:noProof/>
          <w:color w:val="000000"/>
        </w:rPr>
        <mc:AlternateContent>
          <mc:Choice Requires="wps">
            <w:drawing>
              <wp:anchor distT="0" distB="0" distL="114300" distR="114300" simplePos="0" relativeHeight="251659264" behindDoc="0" locked="0" layoutInCell="1" allowOverlap="1" wp14:anchorId="3FBB09AD" wp14:editId="3D3A5DB7">
                <wp:simplePos x="0" y="0"/>
                <wp:positionH relativeFrom="column">
                  <wp:posOffset>114300</wp:posOffset>
                </wp:positionH>
                <wp:positionV relativeFrom="paragraph">
                  <wp:posOffset>35560</wp:posOffset>
                </wp:positionV>
                <wp:extent cx="914400" cy="6972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6972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DEF029" w14:textId="77777777" w:rsidR="001C4429" w:rsidRPr="006E13B5" w:rsidRDefault="001C4429">
                            <w:pPr>
                              <w:rPr>
                                <w:color w:val="FF0000"/>
                                <w:sz w:val="56"/>
                              </w:rPr>
                            </w:pPr>
                            <w:r w:rsidRPr="006E13B5">
                              <w:rPr>
                                <w:color w:val="FF0000"/>
                                <w:sz w:val="56"/>
                              </w:rPr>
                              <w:t>R</w:t>
                            </w:r>
                          </w:p>
                          <w:p w14:paraId="48B01003" w14:textId="77777777" w:rsidR="001C4429" w:rsidRPr="006E13B5" w:rsidRDefault="001C4429">
                            <w:pPr>
                              <w:rPr>
                                <w:color w:val="FF0000"/>
                                <w:sz w:val="56"/>
                              </w:rPr>
                            </w:pPr>
                            <w:r w:rsidRPr="006E13B5">
                              <w:rPr>
                                <w:color w:val="FF0000"/>
                                <w:sz w:val="56"/>
                              </w:rPr>
                              <w:t>E</w:t>
                            </w:r>
                          </w:p>
                          <w:p w14:paraId="256328FF" w14:textId="77777777" w:rsidR="001C4429" w:rsidRPr="006E13B5" w:rsidRDefault="001C4429">
                            <w:pPr>
                              <w:rPr>
                                <w:color w:val="FF0000"/>
                                <w:sz w:val="56"/>
                              </w:rPr>
                            </w:pPr>
                            <w:r w:rsidRPr="006E13B5">
                              <w:rPr>
                                <w:color w:val="FF0000"/>
                                <w:sz w:val="56"/>
                              </w:rPr>
                              <w:t>A</w:t>
                            </w:r>
                          </w:p>
                          <w:p w14:paraId="6828734F" w14:textId="77777777" w:rsidR="001C4429" w:rsidRPr="006E13B5" w:rsidRDefault="001C4429">
                            <w:pPr>
                              <w:rPr>
                                <w:color w:val="FF0000"/>
                                <w:sz w:val="56"/>
                              </w:rPr>
                            </w:pPr>
                            <w:r w:rsidRPr="006E13B5">
                              <w:rPr>
                                <w:color w:val="FF0000"/>
                                <w:sz w:val="56"/>
                              </w:rPr>
                              <w:t>D</w:t>
                            </w:r>
                          </w:p>
                          <w:p w14:paraId="72DC9223" w14:textId="77777777" w:rsidR="001C4429" w:rsidRPr="006E13B5" w:rsidRDefault="001C4429">
                            <w:pPr>
                              <w:rPr>
                                <w:color w:val="FF0000"/>
                                <w:sz w:val="56"/>
                              </w:rPr>
                            </w:pPr>
                          </w:p>
                          <w:p w14:paraId="12DF2CE6" w14:textId="77777777" w:rsidR="001C4429" w:rsidRPr="006E13B5" w:rsidRDefault="001C4429">
                            <w:pPr>
                              <w:rPr>
                                <w:color w:val="FF0000"/>
                                <w:sz w:val="56"/>
                              </w:rPr>
                            </w:pPr>
                            <w:r w:rsidRPr="006E13B5">
                              <w:rPr>
                                <w:color w:val="FF0000"/>
                                <w:sz w:val="56"/>
                              </w:rPr>
                              <w:t>T</w:t>
                            </w:r>
                          </w:p>
                          <w:p w14:paraId="16CA217D" w14:textId="77777777" w:rsidR="001C4429" w:rsidRPr="006E13B5" w:rsidRDefault="001C4429">
                            <w:pPr>
                              <w:rPr>
                                <w:color w:val="FF0000"/>
                                <w:sz w:val="56"/>
                              </w:rPr>
                            </w:pPr>
                            <w:r w:rsidRPr="006E13B5">
                              <w:rPr>
                                <w:color w:val="FF0000"/>
                                <w:sz w:val="56"/>
                              </w:rPr>
                              <w:t>H</w:t>
                            </w:r>
                          </w:p>
                          <w:p w14:paraId="63737925" w14:textId="77777777" w:rsidR="001C4429" w:rsidRPr="006E13B5" w:rsidRDefault="001C4429">
                            <w:pPr>
                              <w:rPr>
                                <w:color w:val="FF0000"/>
                                <w:sz w:val="56"/>
                              </w:rPr>
                            </w:pPr>
                            <w:r w:rsidRPr="006E13B5">
                              <w:rPr>
                                <w:color w:val="FF0000"/>
                                <w:sz w:val="56"/>
                              </w:rPr>
                              <w:t>I</w:t>
                            </w:r>
                          </w:p>
                          <w:p w14:paraId="5FFB7E3F" w14:textId="77777777" w:rsidR="001C4429" w:rsidRPr="006E13B5" w:rsidRDefault="001C4429">
                            <w:pPr>
                              <w:rPr>
                                <w:color w:val="FF0000"/>
                                <w:sz w:val="56"/>
                              </w:rPr>
                            </w:pPr>
                            <w:r w:rsidRPr="006E13B5">
                              <w:rPr>
                                <w:color w:val="FF0000"/>
                                <w:sz w:val="56"/>
                              </w:rPr>
                              <w:t>S</w:t>
                            </w:r>
                          </w:p>
                          <w:p w14:paraId="4E270FC0" w14:textId="77777777" w:rsidR="001C4429" w:rsidRPr="006E13B5" w:rsidRDefault="001C4429">
                            <w:pPr>
                              <w:rPr>
                                <w:color w:val="FF0000"/>
                                <w:sz w:val="56"/>
                              </w:rPr>
                            </w:pPr>
                          </w:p>
                          <w:p w14:paraId="4B9422EC" w14:textId="77777777" w:rsidR="001C4429" w:rsidRPr="006E13B5" w:rsidRDefault="001C4429">
                            <w:pPr>
                              <w:rPr>
                                <w:color w:val="FF0000"/>
                                <w:sz w:val="56"/>
                              </w:rPr>
                            </w:pPr>
                            <w:r w:rsidRPr="006E13B5">
                              <w:rPr>
                                <w:color w:val="FF0000"/>
                                <w:sz w:val="56"/>
                              </w:rPr>
                              <w:t>F</w:t>
                            </w:r>
                          </w:p>
                          <w:p w14:paraId="0D0CA056" w14:textId="77777777" w:rsidR="001C4429" w:rsidRPr="006E13B5" w:rsidRDefault="001C4429">
                            <w:pPr>
                              <w:rPr>
                                <w:color w:val="FF0000"/>
                                <w:sz w:val="56"/>
                              </w:rPr>
                            </w:pPr>
                            <w:r w:rsidRPr="006E13B5">
                              <w:rPr>
                                <w:color w:val="FF0000"/>
                                <w:sz w:val="56"/>
                              </w:rPr>
                              <w:t>I</w:t>
                            </w:r>
                          </w:p>
                          <w:p w14:paraId="386FCC99" w14:textId="77777777" w:rsidR="001C4429" w:rsidRPr="006E13B5" w:rsidRDefault="001C4429">
                            <w:pPr>
                              <w:rPr>
                                <w:color w:val="FF0000"/>
                                <w:sz w:val="56"/>
                              </w:rPr>
                            </w:pPr>
                            <w:r w:rsidRPr="006E13B5">
                              <w:rPr>
                                <w:color w:val="FF0000"/>
                                <w:sz w:val="56"/>
                              </w:rPr>
                              <w:t>R</w:t>
                            </w:r>
                          </w:p>
                          <w:p w14:paraId="3408DCC1" w14:textId="77777777" w:rsidR="001C4429" w:rsidRPr="006E13B5" w:rsidRDefault="001C4429">
                            <w:pPr>
                              <w:rPr>
                                <w:color w:val="FF0000"/>
                                <w:sz w:val="56"/>
                              </w:rPr>
                            </w:pPr>
                            <w:r w:rsidRPr="006E13B5">
                              <w:rPr>
                                <w:color w:val="FF0000"/>
                                <w:sz w:val="56"/>
                              </w:rPr>
                              <w:t>S</w:t>
                            </w:r>
                          </w:p>
                          <w:p w14:paraId="5309A36A" w14:textId="77777777" w:rsidR="001C4429" w:rsidRPr="006E13B5" w:rsidRDefault="001C4429">
                            <w:pPr>
                              <w:rPr>
                                <w:color w:val="FF0000"/>
                                <w:sz w:val="56"/>
                              </w:rPr>
                            </w:pPr>
                            <w:r w:rsidRPr="006E13B5">
                              <w:rPr>
                                <w:color w:val="FF0000"/>
                                <w:sz w:val="56"/>
                              </w:rPr>
                              <w:t>T</w:t>
                            </w:r>
                          </w:p>
                          <w:p w14:paraId="33CF0867" w14:textId="77777777" w:rsidR="001C4429" w:rsidRPr="006E13B5" w:rsidRDefault="001C4429">
                            <w:pPr>
                              <w:rPr>
                                <w:color w:val="FF0000"/>
                                <w:sz w:val="56"/>
                              </w:rPr>
                            </w:pPr>
                            <w:r w:rsidRPr="006E13B5">
                              <w:rPr>
                                <w:color w:val="FF0000"/>
                                <w:sz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9pt;margin-top:2.8pt;width:1in;height:54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" filled="f" stroked="f">
                <v:textbox>
                  <w:txbxContent>
                    <w:p w14:paraId="09DEF029" w14:textId="77777777" w:rsidR="001C4429" w:rsidRPr="006E13B5" w:rsidRDefault="001C4429">
                      <w:pPr>
                        <w:rPr>
                          <w:color w:val="FF0000"/>
                          <w:sz w:val="56"/>
                        </w:rPr>
                      </w:pPr>
                      <w:r w:rsidRPr="006E13B5">
                        <w:rPr>
                          <w:color w:val="FF0000"/>
                          <w:sz w:val="56"/>
                        </w:rPr>
                        <w:t>R</w:t>
                      </w:r>
                    </w:p>
                    <w:p w14:paraId="48B01003" w14:textId="77777777" w:rsidR="001C4429" w:rsidRPr="006E13B5" w:rsidRDefault="001C4429">
                      <w:pPr>
                        <w:rPr>
                          <w:color w:val="FF0000"/>
                          <w:sz w:val="56"/>
                        </w:rPr>
                      </w:pPr>
                      <w:r w:rsidRPr="006E13B5">
                        <w:rPr>
                          <w:color w:val="FF0000"/>
                          <w:sz w:val="56"/>
                        </w:rPr>
                        <w:t>E</w:t>
                      </w:r>
                    </w:p>
                    <w:p w14:paraId="256328FF" w14:textId="77777777" w:rsidR="001C4429" w:rsidRPr="006E13B5" w:rsidRDefault="001C4429">
                      <w:pPr>
                        <w:rPr>
                          <w:color w:val="FF0000"/>
                          <w:sz w:val="56"/>
                        </w:rPr>
                      </w:pPr>
                      <w:r w:rsidRPr="006E13B5">
                        <w:rPr>
                          <w:color w:val="FF0000"/>
                          <w:sz w:val="56"/>
                        </w:rPr>
                        <w:t>A</w:t>
                      </w:r>
                    </w:p>
                    <w:p w14:paraId="6828734F" w14:textId="77777777" w:rsidR="001C4429" w:rsidRPr="006E13B5" w:rsidRDefault="001C4429">
                      <w:pPr>
                        <w:rPr>
                          <w:color w:val="FF0000"/>
                          <w:sz w:val="56"/>
                        </w:rPr>
                      </w:pPr>
                      <w:r w:rsidRPr="006E13B5">
                        <w:rPr>
                          <w:color w:val="FF0000"/>
                          <w:sz w:val="56"/>
                        </w:rPr>
                        <w:t>D</w:t>
                      </w:r>
                    </w:p>
                    <w:p w14:paraId="72DC9223" w14:textId="77777777" w:rsidR="001C4429" w:rsidRPr="006E13B5" w:rsidRDefault="001C4429">
                      <w:pPr>
                        <w:rPr>
                          <w:color w:val="FF0000"/>
                          <w:sz w:val="56"/>
                        </w:rPr>
                      </w:pPr>
                    </w:p>
                    <w:p w14:paraId="12DF2CE6" w14:textId="77777777" w:rsidR="001C4429" w:rsidRPr="006E13B5" w:rsidRDefault="001C4429">
                      <w:pPr>
                        <w:rPr>
                          <w:color w:val="FF0000"/>
                          <w:sz w:val="56"/>
                        </w:rPr>
                      </w:pPr>
                      <w:r w:rsidRPr="006E13B5">
                        <w:rPr>
                          <w:color w:val="FF0000"/>
                          <w:sz w:val="56"/>
                        </w:rPr>
                        <w:t>T</w:t>
                      </w:r>
                    </w:p>
                    <w:p w14:paraId="16CA217D" w14:textId="77777777" w:rsidR="001C4429" w:rsidRPr="006E13B5" w:rsidRDefault="001C4429">
                      <w:pPr>
                        <w:rPr>
                          <w:color w:val="FF0000"/>
                          <w:sz w:val="56"/>
                        </w:rPr>
                      </w:pPr>
                      <w:r w:rsidRPr="006E13B5">
                        <w:rPr>
                          <w:color w:val="FF0000"/>
                          <w:sz w:val="56"/>
                        </w:rPr>
                        <w:t>H</w:t>
                      </w:r>
                    </w:p>
                    <w:p w14:paraId="63737925" w14:textId="77777777" w:rsidR="001C4429" w:rsidRPr="006E13B5" w:rsidRDefault="001C4429">
                      <w:pPr>
                        <w:rPr>
                          <w:color w:val="FF0000"/>
                          <w:sz w:val="56"/>
                        </w:rPr>
                      </w:pPr>
                      <w:r w:rsidRPr="006E13B5">
                        <w:rPr>
                          <w:color w:val="FF0000"/>
                          <w:sz w:val="56"/>
                        </w:rPr>
                        <w:t>I</w:t>
                      </w:r>
                    </w:p>
                    <w:p w14:paraId="5FFB7E3F" w14:textId="77777777" w:rsidR="001C4429" w:rsidRPr="006E13B5" w:rsidRDefault="001C4429">
                      <w:pPr>
                        <w:rPr>
                          <w:color w:val="FF0000"/>
                          <w:sz w:val="56"/>
                        </w:rPr>
                      </w:pPr>
                      <w:r w:rsidRPr="006E13B5">
                        <w:rPr>
                          <w:color w:val="FF0000"/>
                          <w:sz w:val="56"/>
                        </w:rPr>
                        <w:t>S</w:t>
                      </w:r>
                    </w:p>
                    <w:p w14:paraId="4E270FC0" w14:textId="77777777" w:rsidR="001C4429" w:rsidRPr="006E13B5" w:rsidRDefault="001C4429">
                      <w:pPr>
                        <w:rPr>
                          <w:color w:val="FF0000"/>
                          <w:sz w:val="56"/>
                        </w:rPr>
                      </w:pPr>
                    </w:p>
                    <w:p w14:paraId="4B9422EC" w14:textId="77777777" w:rsidR="001C4429" w:rsidRPr="006E13B5" w:rsidRDefault="001C4429">
                      <w:pPr>
                        <w:rPr>
                          <w:color w:val="FF0000"/>
                          <w:sz w:val="56"/>
                        </w:rPr>
                      </w:pPr>
                      <w:r w:rsidRPr="006E13B5">
                        <w:rPr>
                          <w:color w:val="FF0000"/>
                          <w:sz w:val="56"/>
                        </w:rPr>
                        <w:t>F</w:t>
                      </w:r>
                    </w:p>
                    <w:p w14:paraId="0D0CA056" w14:textId="77777777" w:rsidR="001C4429" w:rsidRPr="006E13B5" w:rsidRDefault="001C4429">
                      <w:pPr>
                        <w:rPr>
                          <w:color w:val="FF0000"/>
                          <w:sz w:val="56"/>
                        </w:rPr>
                      </w:pPr>
                      <w:r w:rsidRPr="006E13B5">
                        <w:rPr>
                          <w:color w:val="FF0000"/>
                          <w:sz w:val="56"/>
                        </w:rPr>
                        <w:t>I</w:t>
                      </w:r>
                    </w:p>
                    <w:p w14:paraId="386FCC99" w14:textId="77777777" w:rsidR="001C4429" w:rsidRPr="006E13B5" w:rsidRDefault="001C4429">
                      <w:pPr>
                        <w:rPr>
                          <w:color w:val="FF0000"/>
                          <w:sz w:val="56"/>
                        </w:rPr>
                      </w:pPr>
                      <w:r w:rsidRPr="006E13B5">
                        <w:rPr>
                          <w:color w:val="FF0000"/>
                          <w:sz w:val="56"/>
                        </w:rPr>
                        <w:t>R</w:t>
                      </w:r>
                    </w:p>
                    <w:p w14:paraId="3408DCC1" w14:textId="77777777" w:rsidR="001C4429" w:rsidRPr="006E13B5" w:rsidRDefault="001C4429">
                      <w:pPr>
                        <w:rPr>
                          <w:color w:val="FF0000"/>
                          <w:sz w:val="56"/>
                        </w:rPr>
                      </w:pPr>
                      <w:r w:rsidRPr="006E13B5">
                        <w:rPr>
                          <w:color w:val="FF0000"/>
                          <w:sz w:val="56"/>
                        </w:rPr>
                        <w:t>S</w:t>
                      </w:r>
                    </w:p>
                    <w:p w14:paraId="5309A36A" w14:textId="77777777" w:rsidR="001C4429" w:rsidRPr="006E13B5" w:rsidRDefault="001C4429">
                      <w:pPr>
                        <w:rPr>
                          <w:color w:val="FF0000"/>
                          <w:sz w:val="56"/>
                        </w:rPr>
                      </w:pPr>
                      <w:r w:rsidRPr="006E13B5">
                        <w:rPr>
                          <w:color w:val="FF0000"/>
                          <w:sz w:val="56"/>
                        </w:rPr>
                        <w:t>T</w:t>
                      </w:r>
                    </w:p>
                    <w:p w14:paraId="33CF0867" w14:textId="77777777" w:rsidR="001C4429" w:rsidRPr="006E13B5" w:rsidRDefault="001C4429">
                      <w:pPr>
                        <w:rPr>
                          <w:color w:val="FF0000"/>
                          <w:sz w:val="56"/>
                        </w:rPr>
                      </w:pPr>
                      <w:r w:rsidRPr="006E13B5">
                        <w:rPr>
                          <w:color w:val="FF0000"/>
                          <w:sz w:val="56"/>
                        </w:rPr>
                        <w:t>!</w:t>
                      </w:r>
                    </w:p>
                  </w:txbxContent>
                </v:textbox>
                <w10:wrap type="square"/>
              </v:shape>
            </w:pict>
          </mc:Fallback>
        </mc:AlternateContent>
      </w:r>
      <w:r w:rsidR="00BC0450">
        <w:rPr>
          <w:rFonts w:cs="Helvetica"/>
          <w:color w:val="000000"/>
        </w:rPr>
        <w:t>Welcome to Period 4</w:t>
      </w:r>
      <w:r w:rsidRPr="00B71A4B">
        <w:rPr>
          <w:rFonts w:cs="Helvetica"/>
          <w:color w:val="000000"/>
        </w:rPr>
        <w:t>! Thi</w:t>
      </w:r>
      <w:r w:rsidR="00BC0450">
        <w:rPr>
          <w:rFonts w:cs="Helvetica"/>
          <w:color w:val="000000"/>
        </w:rPr>
        <w:t>s period accounts for roughly 10</w:t>
      </w:r>
      <w:r w:rsidRPr="00B71A4B">
        <w:rPr>
          <w:rFonts w:cs="Helvetica"/>
          <w:color w:val="000000"/>
        </w:rPr>
        <w:t xml:space="preserve">% of the exam. </w:t>
      </w:r>
      <w:r w:rsidR="00B71A4B" w:rsidRPr="00B71A4B">
        <w:rPr>
          <w:rFonts w:cs="Helvetica"/>
          <w:color w:val="000000"/>
        </w:rPr>
        <w:t xml:space="preserve">In past exams, this period has been a popular choice for essays and Short Answer </w:t>
      </w:r>
      <w:proofErr w:type="gramStart"/>
      <w:r w:rsidR="00B71A4B" w:rsidRPr="00B71A4B">
        <w:rPr>
          <w:rFonts w:cs="Helvetica"/>
          <w:color w:val="000000"/>
        </w:rPr>
        <w:t>Questions,</w:t>
      </w:r>
      <w:proofErr w:type="gramEnd"/>
      <w:r w:rsidR="00B71A4B" w:rsidRPr="00B71A4B">
        <w:rPr>
          <w:rFonts w:cs="Helvetica"/>
          <w:color w:val="000000"/>
        </w:rPr>
        <w:t xml:space="preserve"> so make sure you are able to explain main ideas!</w:t>
      </w:r>
    </w:p>
    <w:p w14:paraId="65C6E57B" w14:textId="675C7227" w:rsidR="006E13B5"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cs="Helvetica"/>
          <w:color w:val="000000"/>
        </w:rPr>
      </w:pPr>
      <w:r w:rsidRPr="00B71A4B">
        <w:rPr>
          <w:rFonts w:cs="Helvetica"/>
          <w:color w:val="000000"/>
        </w:rPr>
        <w:t xml:space="preserve"> </w:t>
      </w:r>
    </w:p>
    <w:p w14:paraId="218A7CF9" w14:textId="63AB49C8" w:rsidR="00EC421A" w:rsidRPr="00B71A4B" w:rsidRDefault="00EC421A"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b/>
          <w:color w:val="000000"/>
          <w:u w:val="single"/>
        </w:rPr>
      </w:pPr>
      <w:r w:rsidRPr="00B71A4B">
        <w:rPr>
          <w:rFonts w:cs="Helvetica"/>
          <w:noProof/>
          <w:color w:val="000000"/>
        </w:rPr>
        <mc:AlternateContent>
          <mc:Choice Requires="wps">
            <w:drawing>
              <wp:anchor distT="0" distB="0" distL="114300" distR="114300" simplePos="0" relativeHeight="251660288" behindDoc="0" locked="0" layoutInCell="1" allowOverlap="1" wp14:anchorId="4D88F280" wp14:editId="401729EA">
                <wp:simplePos x="0" y="0"/>
                <wp:positionH relativeFrom="column">
                  <wp:posOffset>-685800</wp:posOffset>
                </wp:positionH>
                <wp:positionV relativeFrom="paragraph">
                  <wp:posOffset>103505</wp:posOffset>
                </wp:positionV>
                <wp:extent cx="457200" cy="914400"/>
                <wp:effectExtent l="50800" t="50800" r="76200" b="101600"/>
                <wp:wrapNone/>
                <wp:docPr id="2" name="Straight Arrow Connector 2"/>
                <wp:cNvGraphicFramePr/>
                <a:graphic xmlns:a="http://schemas.openxmlformats.org/drawingml/2006/main">
                  <a:graphicData uri="http://schemas.microsoft.com/office/word/2010/wordprocessingShape">
                    <wps:wsp>
                      <wps:cNvCnPr/>
                      <wps:spPr>
                        <a:xfrm flipV="1">
                          <a:off x="0" y="0"/>
                          <a:ext cx="457200" cy="9144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2" o:spid="_x0000_s1026" type="#_x0000_t32" style="position:absolute;margin-left:-53.95pt;margin-top:8.15pt;width:36pt;height:1in;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" strokecolor="red" strokeweight="2pt">
                <v:stroke endarrow="open"/>
                <v:shadow on="t" opacity="24903f" mv:blur="40000f" origin=",.5" offset="0,20000emu"/>
              </v:shape>
            </w:pict>
          </mc:Fallback>
        </mc:AlternateContent>
      </w:r>
      <w:r w:rsidRPr="00B71A4B">
        <w:rPr>
          <w:rFonts w:cs="Helvetica"/>
          <w:b/>
          <w:color w:val="000000"/>
          <w:u w:val="single"/>
        </w:rPr>
        <w:t>Potential Short Answer Questions/Essay Topics Include:</w:t>
      </w:r>
    </w:p>
    <w:p w14:paraId="3B22FB37" w14:textId="65914292" w:rsidR="00EC421A" w:rsidRDefault="00BC0450" w:rsidP="00EC421A">
      <w:pPr>
        <w:pStyle w:val="ListParagraph"/>
        <w:widowControl w:val="0"/>
        <w:numPr>
          <w:ilvl w:val="0"/>
          <w:numId w:val="4"/>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Causes and Impacts of the Market Revolution.</w:t>
      </w:r>
    </w:p>
    <w:p w14:paraId="688230A6" w14:textId="66AB90B4" w:rsidR="00BC0450" w:rsidRPr="00B71A4B" w:rsidRDefault="00BC0450" w:rsidP="00EC421A">
      <w:pPr>
        <w:pStyle w:val="ListParagraph"/>
        <w:widowControl w:val="0"/>
        <w:numPr>
          <w:ilvl w:val="0"/>
          <w:numId w:val="4"/>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Development of the 2</w:t>
      </w:r>
      <w:r w:rsidRPr="00BC0450">
        <w:rPr>
          <w:rFonts w:cs="Helvetica"/>
          <w:color w:val="000000"/>
          <w:vertAlign w:val="superscript"/>
        </w:rPr>
        <w:t>nd</w:t>
      </w:r>
      <w:r>
        <w:rPr>
          <w:rFonts w:cs="Helvetica"/>
          <w:color w:val="000000"/>
        </w:rPr>
        <w:t xml:space="preserve"> Party System (Check </w:t>
      </w:r>
      <w:r w:rsidR="001C4429">
        <w:rPr>
          <w:rFonts w:cs="Helvetica"/>
          <w:color w:val="000000"/>
        </w:rPr>
        <w:t>out THIS video)</w:t>
      </w:r>
    </w:p>
    <w:p w14:paraId="0387FCE7" w14:textId="26E3E837" w:rsidR="00EC421A" w:rsidRPr="00B71A4B" w:rsidRDefault="00BC0450" w:rsidP="00EC421A">
      <w:pPr>
        <w:pStyle w:val="ListParagraph"/>
        <w:widowControl w:val="0"/>
        <w:numPr>
          <w:ilvl w:val="0"/>
          <w:numId w:val="4"/>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Causes and Impacts of the Second Great Awakening</w:t>
      </w:r>
    </w:p>
    <w:p w14:paraId="5CD5BDD0" w14:textId="720F1FC9" w:rsidR="00EC421A" w:rsidRDefault="00BC0450" w:rsidP="009A402B">
      <w:pPr>
        <w:pStyle w:val="ListParagraph"/>
        <w:widowControl w:val="0"/>
        <w:numPr>
          <w:ilvl w:val="0"/>
          <w:numId w:val="4"/>
        </w:numPr>
        <w:tabs>
          <w:tab w:val="left" w:pos="108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Reasons for the growth of slavery and its effects (Check out THIS video)</w:t>
      </w:r>
    </w:p>
    <w:p w14:paraId="224DCE89" w14:textId="77777777" w:rsidR="00F42973" w:rsidRPr="00B71A4B" w:rsidRDefault="00F42973" w:rsidP="00F42973">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362692D1" w14:textId="77777777" w:rsidR="006E13B5"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b/>
          <w:color w:val="000000"/>
          <w:u w:val="single"/>
        </w:rPr>
      </w:pPr>
      <w:r w:rsidRPr="00B71A4B">
        <w:rPr>
          <w:rFonts w:cs="Helvetica"/>
          <w:b/>
          <w:color w:val="000000"/>
          <w:u w:val="single"/>
        </w:rPr>
        <w:t>Why were these years chosen for this period?</w:t>
      </w:r>
    </w:p>
    <w:p w14:paraId="00DB31DF" w14:textId="77777777" w:rsidR="006E13B5"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color w:val="000000"/>
        </w:rPr>
      </w:pPr>
    </w:p>
    <w:p w14:paraId="28D9EF98" w14:textId="235FD269" w:rsidR="00B71A4B" w:rsidRPr="00B71A4B" w:rsidRDefault="00B71A4B"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rPr>
      </w:pPr>
      <w:r w:rsidRPr="00B71A4B">
        <w:rPr>
          <w:rFonts w:cs="Helvetica"/>
          <w:color w:val="000000"/>
        </w:rPr>
        <w:t xml:space="preserve">1800 marked the election of Thomas Jefferson, which some historians have called </w:t>
      </w:r>
      <w:hyperlink r:id="rId6" w:history="1">
        <w:r w:rsidRPr="00B71A4B">
          <w:rPr>
            <w:rStyle w:val="Hyperlink"/>
            <w:rFonts w:cs="Helvetica"/>
          </w:rPr>
          <w:t>The Revolutio</w:t>
        </w:r>
        <w:bookmarkStart w:id="0" w:name="_GoBack"/>
        <w:bookmarkEnd w:id="0"/>
        <w:r w:rsidRPr="00B71A4B">
          <w:rPr>
            <w:rStyle w:val="Hyperlink"/>
            <w:rFonts w:cs="Helvetica"/>
          </w:rPr>
          <w:t>n of 1800</w:t>
        </w:r>
      </w:hyperlink>
      <w:r w:rsidRPr="00B71A4B">
        <w:rPr>
          <w:rFonts w:cs="Helvetica"/>
          <w:color w:val="000000"/>
        </w:rPr>
        <w:t xml:space="preserve">. </w:t>
      </w:r>
      <w:r w:rsidR="00BC0450">
        <w:rPr>
          <w:rFonts w:cs="Helvetica"/>
          <w:color w:val="000000"/>
        </w:rPr>
        <w:t xml:space="preserve">1848 is the year the </w:t>
      </w:r>
      <w:hyperlink r:id="rId7" w:history="1">
        <w:r w:rsidR="00BC0450" w:rsidRPr="00750081">
          <w:rPr>
            <w:rStyle w:val="Hyperlink"/>
            <w:rFonts w:cs="Helvetica"/>
          </w:rPr>
          <w:t>Seneca Falls Convention</w:t>
        </w:r>
      </w:hyperlink>
      <w:r w:rsidR="00BC0450">
        <w:rPr>
          <w:rFonts w:cs="Helvetica"/>
          <w:color w:val="000000"/>
        </w:rPr>
        <w:t xml:space="preserve"> occurred and was also the year the </w:t>
      </w:r>
      <w:hyperlink r:id="rId8" w:history="1">
        <w:r w:rsidR="00BC0450" w:rsidRPr="001C4429">
          <w:rPr>
            <w:rStyle w:val="Hyperlink"/>
            <w:rFonts w:cs="Helvetica"/>
          </w:rPr>
          <w:t>Mexican-American War</w:t>
        </w:r>
      </w:hyperlink>
      <w:r w:rsidR="00BC0450">
        <w:rPr>
          <w:rFonts w:cs="Helvetica"/>
          <w:color w:val="000000"/>
        </w:rPr>
        <w:t xml:space="preserve"> ended. </w:t>
      </w:r>
    </w:p>
    <w:p w14:paraId="6391F573" w14:textId="1E2ABB24" w:rsidR="006E13B5" w:rsidRPr="00B71A4B" w:rsidRDefault="006E13B5" w:rsidP="00B71A4B">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7182297F" w14:textId="77777777" w:rsidR="006E13B5"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b/>
          <w:color w:val="000000"/>
          <w:u w:val="single"/>
        </w:rPr>
      </w:pPr>
      <w:r w:rsidRPr="00B71A4B">
        <w:rPr>
          <w:rFonts w:cs="Helvetica"/>
          <w:b/>
          <w:color w:val="000000"/>
          <w:u w:val="single"/>
        </w:rPr>
        <w:t>Key vocabulary terms to know for this time period:</w:t>
      </w:r>
    </w:p>
    <w:p w14:paraId="297EDC7B" w14:textId="77777777" w:rsidR="006E13B5"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rPr>
      </w:pPr>
    </w:p>
    <w:p w14:paraId="02DD3188" w14:textId="08180D05" w:rsidR="006E13B5" w:rsidRPr="00BC0450" w:rsidRDefault="00EC421A"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71A4B">
        <w:rPr>
          <w:rFonts w:cs="Helvetica"/>
          <w:b/>
          <w:i/>
          <w:noProof/>
          <w:color w:val="000000"/>
          <w:u w:val="single"/>
        </w:rPr>
        <mc:AlternateContent>
          <mc:Choice Requires="wps">
            <w:drawing>
              <wp:anchor distT="0" distB="0" distL="114300" distR="114300" simplePos="0" relativeHeight="251662336" behindDoc="0" locked="0" layoutInCell="1" allowOverlap="1" wp14:anchorId="0E0F4869" wp14:editId="430A0B09">
                <wp:simplePos x="0" y="0"/>
                <wp:positionH relativeFrom="column">
                  <wp:posOffset>-571500</wp:posOffset>
                </wp:positionH>
                <wp:positionV relativeFrom="paragraph">
                  <wp:posOffset>49530</wp:posOffset>
                </wp:positionV>
                <wp:extent cx="342900" cy="609600"/>
                <wp:effectExtent l="50800" t="50800" r="63500" b="101600"/>
                <wp:wrapNone/>
                <wp:docPr id="3" name="Straight Arrow Connector 3"/>
                <wp:cNvGraphicFramePr/>
                <a:graphic xmlns:a="http://schemas.openxmlformats.org/drawingml/2006/main">
                  <a:graphicData uri="http://schemas.microsoft.com/office/word/2010/wordprocessingShape">
                    <wps:wsp>
                      <wps:cNvCnPr/>
                      <wps:spPr>
                        <a:xfrm flipV="1">
                          <a:off x="0" y="0"/>
                          <a:ext cx="342900" cy="6096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44.95pt;margin-top:3.9pt;width:27pt;height:4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" strokecolor="red" strokeweight="2pt">
                <v:stroke endarrow="open"/>
                <v:shadow on="t" opacity="24903f" mv:blur="40000f" origin=",.5" offset="0,20000emu"/>
              </v:shape>
            </w:pict>
          </mc:Fallback>
        </mc:AlternateContent>
      </w:r>
      <w:r w:rsidR="00BC0450">
        <w:rPr>
          <w:rFonts w:cs="Helvetica"/>
          <w:b/>
          <w:i/>
          <w:noProof/>
          <w:color w:val="000000"/>
          <w:u w:val="single"/>
        </w:rPr>
        <w:t>Impact of the Supreme Court decisions of the e</w:t>
      </w:r>
      <w:r w:rsidR="00BC0450" w:rsidRPr="00BC0450">
        <w:rPr>
          <w:rFonts w:cs="Helvetica"/>
          <w:b/>
          <w:i/>
          <w:noProof/>
          <w:color w:val="000000"/>
          <w:u w:val="single"/>
        </w:rPr>
        <w:t>arly 1800s</w:t>
      </w:r>
      <w:r w:rsidR="006E13B5" w:rsidRPr="00BC0450">
        <w:rPr>
          <w:rFonts w:cs="Helvetica"/>
          <w:color w:val="000000"/>
          <w:u w:color="000000"/>
        </w:rPr>
        <w:t xml:space="preserve"> - </w:t>
      </w:r>
      <w:r w:rsidR="00BC0450" w:rsidRPr="00BC0450">
        <w:rPr>
          <w:rFonts w:cs="--unknown-9--"/>
          <w:color w:val="343434"/>
        </w:rPr>
        <w:t>The primacy of the judiciary in determining the meaning of the Constitution (think judicial review)) and giving federal laws power over state governments (think Gibbons v. Ogden and McCulloch v. Maryland)</w:t>
      </w:r>
    </w:p>
    <w:p w14:paraId="7AC1CF85" w14:textId="3252A0F1" w:rsidR="006E13B5" w:rsidRPr="00BC0450" w:rsidRDefault="00BC0450"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C0450">
        <w:rPr>
          <w:rFonts w:cs="Helvetica"/>
          <w:b/>
          <w:bCs/>
          <w:i/>
          <w:iCs/>
          <w:color w:val="000000" w:themeColor="text1"/>
          <w:u w:val="single" w:color="000000"/>
        </w:rPr>
        <w:t>Whigs and Democrats Disagreed over</w:t>
      </w:r>
      <w:r w:rsidR="006E13B5" w:rsidRPr="00BC0450">
        <w:rPr>
          <w:rFonts w:cs="Helvetica"/>
          <w:color w:val="000000" w:themeColor="text1"/>
          <w:u w:color="000000"/>
        </w:rPr>
        <w:t xml:space="preserve"> - </w:t>
      </w:r>
      <w:r w:rsidRPr="00BC0450">
        <w:rPr>
          <w:rFonts w:cs="--unknown-9--"/>
          <w:color w:val="343434"/>
        </w:rPr>
        <w:t>Role and powers of the federal government, National Bank, tariffs, federally funded internal improvements (Think Henry Clay's American System)</w:t>
      </w:r>
    </w:p>
    <w:p w14:paraId="78432C75" w14:textId="0721AA55" w:rsidR="006E13B5" w:rsidRPr="00BC0450" w:rsidRDefault="00BC0450"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C0450">
        <w:rPr>
          <w:rFonts w:cs="Helvetica"/>
          <w:b/>
          <w:bCs/>
          <w:i/>
          <w:iCs/>
          <w:color w:val="000000" w:themeColor="text1"/>
          <w:u w:val="single" w:color="000000"/>
        </w:rPr>
        <w:t>Impact of the Second Great Awakening</w:t>
      </w:r>
      <w:r w:rsidR="006E13B5" w:rsidRPr="00BC0450">
        <w:rPr>
          <w:rFonts w:cs="Helvetica"/>
          <w:color w:val="000000" w:themeColor="text1"/>
          <w:u w:color="000000"/>
        </w:rPr>
        <w:t xml:space="preserve"> - </w:t>
      </w:r>
      <w:r w:rsidRPr="00BC0450">
        <w:rPr>
          <w:rFonts w:cs="--unknown-9--"/>
          <w:color w:val="343434"/>
        </w:rPr>
        <w:t>Moral and social reforms (think abolitionism, women's rights, temperance, etc.)</w:t>
      </w:r>
    </w:p>
    <w:p w14:paraId="440D811C" w14:textId="6AFC7EA2" w:rsidR="006E13B5" w:rsidRPr="00BC0450" w:rsidRDefault="00BC0450"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C0450">
        <w:rPr>
          <w:rFonts w:cs="Helvetica"/>
          <w:b/>
          <w:bCs/>
          <w:i/>
          <w:iCs/>
          <w:color w:val="000000" w:themeColor="text1"/>
          <w:u w:val="single" w:color="000000"/>
        </w:rPr>
        <w:t>Seneca Falls Convention</w:t>
      </w:r>
      <w:r w:rsidR="006E13B5" w:rsidRPr="00BC0450">
        <w:rPr>
          <w:rFonts w:cs="Helvetica"/>
          <w:color w:val="000000" w:themeColor="text1"/>
          <w:u w:color="000000"/>
        </w:rPr>
        <w:t xml:space="preserve">- </w:t>
      </w:r>
      <w:r w:rsidRPr="00BC0450">
        <w:rPr>
          <w:rFonts w:cs="--unknown-9--"/>
          <w:color w:val="343434"/>
        </w:rPr>
        <w:t>Women's Rights convention that sought greater equality (attended by men too such as Frederick Douglass)</w:t>
      </w:r>
    </w:p>
    <w:p w14:paraId="551EEBB5" w14:textId="592B6AA9" w:rsidR="006E13B5" w:rsidRPr="00BC0450" w:rsidRDefault="00BC0450"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C0450">
        <w:rPr>
          <w:rFonts w:cs="Helvetica"/>
          <w:b/>
          <w:bCs/>
          <w:i/>
          <w:iCs/>
          <w:color w:val="000000" w:themeColor="text1"/>
          <w:u w:val="single" w:color="000000"/>
        </w:rPr>
        <w:t>New innovations during the Market Revolution</w:t>
      </w:r>
      <w:r w:rsidR="006E13B5" w:rsidRPr="00BC0450">
        <w:rPr>
          <w:rFonts w:cs="Helvetica"/>
          <w:b/>
          <w:bCs/>
          <w:i/>
          <w:iCs/>
          <w:color w:val="000000" w:themeColor="text1"/>
          <w:u w:val="single" w:color="000000"/>
        </w:rPr>
        <w:t xml:space="preserve"> </w:t>
      </w:r>
      <w:r w:rsidR="006E13B5" w:rsidRPr="00BC0450">
        <w:rPr>
          <w:rFonts w:cs="Helvetica"/>
          <w:color w:val="000000" w:themeColor="text1"/>
          <w:u w:color="000000"/>
        </w:rPr>
        <w:t xml:space="preserve">- </w:t>
      </w:r>
      <w:r w:rsidRPr="00BC0450">
        <w:rPr>
          <w:rFonts w:cs="--unknown-9--"/>
          <w:color w:val="343434"/>
        </w:rPr>
        <w:t>Textile machinery (spinning jenny), steam engines, interchangeable parts (Eli Whitney), telegraph, and agricultural inventions (cotton gin - Whitney again)</w:t>
      </w:r>
    </w:p>
    <w:p w14:paraId="1E45651C" w14:textId="18694F07" w:rsidR="006E13B5" w:rsidRPr="00BC0450" w:rsidRDefault="00EC421A"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71A4B">
        <w:rPr>
          <w:rFonts w:cs="Helvetica"/>
          <w:b/>
          <w:i/>
          <w:noProof/>
          <w:color w:val="000000" w:themeColor="text1"/>
          <w:u w:val="single"/>
        </w:rPr>
        <mc:AlternateContent>
          <mc:Choice Requires="wps">
            <w:drawing>
              <wp:anchor distT="0" distB="0" distL="114300" distR="114300" simplePos="0" relativeHeight="251664384" behindDoc="0" locked="0" layoutInCell="1" allowOverlap="1" wp14:anchorId="35B050BB" wp14:editId="5A486740">
                <wp:simplePos x="0" y="0"/>
                <wp:positionH relativeFrom="column">
                  <wp:posOffset>-571500</wp:posOffset>
                </wp:positionH>
                <wp:positionV relativeFrom="paragraph">
                  <wp:posOffset>48260</wp:posOffset>
                </wp:positionV>
                <wp:extent cx="342900" cy="114300"/>
                <wp:effectExtent l="50800" t="76200" r="12700" b="88900"/>
                <wp:wrapNone/>
                <wp:docPr id="4" name="Straight Arrow Connector 4"/>
                <wp:cNvGraphicFramePr/>
                <a:graphic xmlns:a="http://schemas.openxmlformats.org/drawingml/2006/main">
                  <a:graphicData uri="http://schemas.microsoft.com/office/word/2010/wordprocessingShape">
                    <wps:wsp>
                      <wps:cNvCnPr/>
                      <wps:spPr>
                        <a:xfrm flipV="1">
                          <a:off x="0" y="0"/>
                          <a:ext cx="342900" cy="1143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44.95pt;margin-top:3.8pt;width:27pt;height:9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" strokecolor="red" strokeweight="2pt">
                <v:stroke endarrow="open"/>
                <v:shadow on="t" opacity="24903f" mv:blur="40000f" origin=",.5" offset="0,20000emu"/>
              </v:shape>
            </w:pict>
          </mc:Fallback>
        </mc:AlternateContent>
      </w:r>
      <w:r w:rsidR="00BC0450">
        <w:rPr>
          <w:rFonts w:cs="Helvetica"/>
          <w:b/>
          <w:i/>
          <w:noProof/>
          <w:color w:val="000000" w:themeColor="text1"/>
          <w:u w:val="single"/>
        </w:rPr>
        <w:t>How did the Market Revolution change the production of goods?</w:t>
      </w:r>
      <w:r w:rsidR="006E13B5" w:rsidRPr="00B71A4B">
        <w:rPr>
          <w:rFonts w:cs="Helvetica"/>
          <w:color w:val="000000" w:themeColor="text1"/>
          <w:u w:color="000000"/>
        </w:rPr>
        <w:t xml:space="preserve"> - </w:t>
      </w:r>
      <w:r w:rsidR="00BC0450" w:rsidRPr="00BC0450">
        <w:rPr>
          <w:rFonts w:cs="--unknown-9--"/>
          <w:color w:val="343434"/>
        </w:rPr>
        <w:t>Goods were increasingly made outside the home. Women and men began working in factories.</w:t>
      </w:r>
    </w:p>
    <w:p w14:paraId="67449B4B" w14:textId="0B2A7EA6" w:rsidR="006E13B5" w:rsidRPr="00BC0450" w:rsidRDefault="00BC0450"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C0450">
        <w:rPr>
          <w:rFonts w:cs="Helvetica"/>
          <w:b/>
          <w:bCs/>
          <w:i/>
          <w:iCs/>
          <w:color w:val="000000" w:themeColor="text1"/>
          <w:u w:val="single" w:color="000000"/>
        </w:rPr>
        <w:t>Where did immigrants settle?</w:t>
      </w:r>
      <w:r w:rsidR="006E13B5" w:rsidRPr="00BC0450">
        <w:rPr>
          <w:rFonts w:cs="Helvetica"/>
          <w:color w:val="000000" w:themeColor="text1"/>
          <w:u w:color="000000"/>
        </w:rPr>
        <w:t xml:space="preserve"> - </w:t>
      </w:r>
      <w:r w:rsidRPr="00BC0450">
        <w:rPr>
          <w:rFonts w:cs="--unknown-9--"/>
          <w:color w:val="343434"/>
        </w:rPr>
        <w:t>Irish settled in northern cities, Germans settled on the frontier - worked as farmers (CINCINNATI!)</w:t>
      </w:r>
    </w:p>
    <w:p w14:paraId="4E0667F5" w14:textId="6111B4F6" w:rsidR="006E13B5" w:rsidRPr="00BC0450" w:rsidRDefault="00BC0450"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C0450">
        <w:rPr>
          <w:rFonts w:cs="Helvetica"/>
          <w:b/>
          <w:bCs/>
          <w:i/>
          <w:iCs/>
          <w:color w:val="000000" w:themeColor="text1"/>
          <w:u w:val="single" w:color="000000"/>
        </w:rPr>
        <w:t>American System</w:t>
      </w:r>
      <w:r w:rsidR="006E13B5" w:rsidRPr="00BC0450">
        <w:rPr>
          <w:rFonts w:cs="Helvetica"/>
          <w:color w:val="000000" w:themeColor="text1"/>
          <w:u w:color="000000"/>
        </w:rPr>
        <w:t xml:space="preserve"> - </w:t>
      </w:r>
      <w:r w:rsidRPr="00BC0450">
        <w:rPr>
          <w:rFonts w:cs="--unknown-9--"/>
          <w:color w:val="343434"/>
        </w:rPr>
        <w:t xml:space="preserve">Henry </w:t>
      </w:r>
      <w:proofErr w:type="spellStart"/>
      <w:r w:rsidRPr="00BC0450">
        <w:rPr>
          <w:rFonts w:cs="--unknown-9--"/>
          <w:color w:val="343434"/>
        </w:rPr>
        <w:t>Clay!'</w:t>
      </w:r>
      <w:proofErr w:type="gramStart"/>
      <w:r w:rsidRPr="00BC0450">
        <w:rPr>
          <w:rFonts w:cs="--unknown-9--"/>
          <w:color w:val="343434"/>
        </w:rPr>
        <w:t>s</w:t>
      </w:r>
      <w:proofErr w:type="spellEnd"/>
      <w:proofErr w:type="gramEnd"/>
      <w:r w:rsidRPr="00BC0450">
        <w:rPr>
          <w:rFonts w:cs="--unknown-9--"/>
          <w:color w:val="343434"/>
        </w:rPr>
        <w:t xml:space="preserve"> plan to unify the American economy. Focused on a 2nd BUS, Internal Improvements, and Tariffs. The north and </w:t>
      </w:r>
      <w:proofErr w:type="spellStart"/>
      <w:proofErr w:type="gramStart"/>
      <w:r w:rsidRPr="00BC0450">
        <w:rPr>
          <w:rFonts w:cs="--unknown-9--"/>
          <w:color w:val="343434"/>
        </w:rPr>
        <w:t>midwest</w:t>
      </w:r>
      <w:proofErr w:type="spellEnd"/>
      <w:proofErr w:type="gramEnd"/>
      <w:r w:rsidRPr="00BC0450">
        <w:rPr>
          <w:rFonts w:cs="--unknown-9--"/>
          <w:color w:val="343434"/>
        </w:rPr>
        <w:t xml:space="preserve"> benefitted more than the south.</w:t>
      </w:r>
    </w:p>
    <w:p w14:paraId="66CF086E" w14:textId="7AE3BD81" w:rsidR="006E13B5" w:rsidRPr="00BC0450" w:rsidRDefault="00BC0450"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C0450">
        <w:rPr>
          <w:rFonts w:cs="Helvetica"/>
          <w:b/>
          <w:bCs/>
          <w:i/>
          <w:iCs/>
          <w:color w:val="000000" w:themeColor="text1"/>
          <w:u w:val="single" w:color="000000"/>
        </w:rPr>
        <w:lastRenderedPageBreak/>
        <w:t>Monroe Doctrine</w:t>
      </w:r>
      <w:r w:rsidR="006E13B5" w:rsidRPr="00BC0450">
        <w:rPr>
          <w:rFonts w:cs="Helvetica"/>
          <w:color w:val="000000" w:themeColor="text1"/>
          <w:u w:color="000000"/>
        </w:rPr>
        <w:t xml:space="preserve"> - </w:t>
      </w:r>
      <w:r w:rsidRPr="00BC0450">
        <w:rPr>
          <w:rFonts w:cs="--unknown-9--"/>
          <w:color w:val="343434"/>
        </w:rPr>
        <w:t>President Monroe's message to Europe to NOT colonize any new land in Latin America. The US would stay out of European affairs.</w:t>
      </w:r>
    </w:p>
    <w:p w14:paraId="57312808" w14:textId="373EB189" w:rsidR="006E13B5" w:rsidRPr="00BC0450" w:rsidRDefault="00473A59" w:rsidP="00EC421A">
      <w:pPr>
        <w:tabs>
          <w:tab w:val="left" w:pos="1530"/>
        </w:tabs>
        <w:ind w:left="2070"/>
        <w:rPr>
          <w:color w:val="000000" w:themeColor="text1"/>
        </w:rPr>
      </w:pPr>
      <w:r>
        <w:rPr>
          <w:rFonts w:cs="Helvetica"/>
          <w:b/>
          <w:bCs/>
          <w:i/>
          <w:iCs/>
          <w:color w:val="000000" w:themeColor="text1"/>
          <w:u w:val="single" w:color="000000"/>
        </w:rPr>
        <w:t>Miss</w:t>
      </w:r>
      <w:r w:rsidR="00BC0450" w:rsidRPr="00BC0450">
        <w:rPr>
          <w:rFonts w:cs="Helvetica"/>
          <w:b/>
          <w:bCs/>
          <w:i/>
          <w:iCs/>
          <w:color w:val="000000" w:themeColor="text1"/>
          <w:u w:val="single" w:color="000000"/>
        </w:rPr>
        <w:t>ouri Compromise (Compromise of 1820)</w:t>
      </w:r>
      <w:r w:rsidR="006E13B5" w:rsidRPr="00BC0450">
        <w:rPr>
          <w:rFonts w:cs="Helvetica"/>
          <w:color w:val="000000" w:themeColor="text1"/>
          <w:u w:color="000000"/>
        </w:rPr>
        <w:t xml:space="preserve"> - </w:t>
      </w:r>
      <w:r w:rsidR="00BC0450" w:rsidRPr="00BC0450">
        <w:rPr>
          <w:rFonts w:cs="--unknown-9--"/>
          <w:color w:val="343434"/>
        </w:rPr>
        <w:t>3 parts: Maine was a free state, Missouri was a slave state, everything above 3630 latitude line would be free, everything below would be slave. This applied to ONLY the Louisiana Purchase. Later overturned by the Kansas-Nebraska Act (possible synthesis point).</w:t>
      </w:r>
    </w:p>
    <w:p w14:paraId="1F7F3A4A" w14:textId="60C0E8CE" w:rsidR="006E13B5" w:rsidRDefault="007C215D" w:rsidP="007C215D">
      <w:pPr>
        <w:jc w:val="center"/>
      </w:pPr>
      <w:r>
        <w:rPr>
          <w:rFonts w:ascii="Helvetica" w:hAnsi="Helvetica" w:cs="Helvetica"/>
          <w:noProof/>
        </w:rPr>
        <w:drawing>
          <wp:inline distT="0" distB="0" distL="0" distR="0" wp14:anchorId="1B312A48" wp14:editId="482FC63A">
            <wp:extent cx="1519366" cy="1485900"/>
            <wp:effectExtent l="0" t="0" r="508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9366" cy="1485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1016"/>
      </w:tblGrid>
      <w:tr w:rsidR="007C215D" w14:paraId="37F16A53" w14:textId="77777777" w:rsidTr="007C215D">
        <w:tc>
          <w:tcPr>
            <w:tcW w:w="11016" w:type="dxa"/>
          </w:tcPr>
          <w:p w14:paraId="15ECC940" w14:textId="0DF152A2" w:rsidR="007C215D" w:rsidRPr="007C215D" w:rsidRDefault="007C215D" w:rsidP="00B14070">
            <w:pPr>
              <w:jc w:val="center"/>
              <w:rPr>
                <w:sz w:val="32"/>
              </w:rPr>
            </w:pPr>
            <w:r w:rsidRPr="00077C94">
              <w:rPr>
                <w:sz w:val="32"/>
              </w:rPr>
              <w:t xml:space="preserve">Watch </w:t>
            </w:r>
            <w:hyperlink r:id="rId10" w:history="1">
              <w:r w:rsidR="00B14070" w:rsidRPr="006E435A">
                <w:rPr>
                  <w:rStyle w:val="Hyperlink"/>
                  <w:b/>
                  <w:sz w:val="32"/>
                  <w:szCs w:val="32"/>
                </w:rPr>
                <w:t>THIS</w:t>
              </w:r>
            </w:hyperlink>
            <w:r>
              <w:t xml:space="preserve"> </w:t>
            </w:r>
            <w:r w:rsidR="006E435A">
              <w:rPr>
                <w:sz w:val="32"/>
              </w:rPr>
              <w:t>video on Period 4</w:t>
            </w:r>
            <w:r w:rsidRPr="00077C94">
              <w:rPr>
                <w:sz w:val="32"/>
              </w:rPr>
              <w:t xml:space="preserve"> </w:t>
            </w:r>
            <w:r w:rsidR="006E435A">
              <w:rPr>
                <w:sz w:val="32"/>
              </w:rPr>
              <w:t>before you proceed. (14</w:t>
            </w:r>
            <w:r w:rsidRPr="00077C94">
              <w:rPr>
                <w:sz w:val="32"/>
              </w:rPr>
              <w:t xml:space="preserve"> minutes)</w:t>
            </w:r>
          </w:p>
        </w:tc>
      </w:tr>
    </w:tbl>
    <w:p w14:paraId="6EEBF934" w14:textId="77777777" w:rsidR="006E13B5" w:rsidRDefault="006E13B5"/>
    <w:p w14:paraId="255EDCA4" w14:textId="5C2D78A9" w:rsidR="00432E76" w:rsidRDefault="00CC17C9" w:rsidP="00432E76">
      <w:r>
        <w:t xml:space="preserve">1. </w:t>
      </w:r>
      <w:r w:rsidR="00B14070">
        <w:t>W</w:t>
      </w:r>
      <w:r w:rsidR="00432E76">
        <w:t xml:space="preserve">hat were reasons for the growth of the Second Party System? (Democrats and Whigs). (Check out </w:t>
      </w:r>
      <w:hyperlink r:id="rId11" w:history="1">
        <w:r w:rsidR="00432E76" w:rsidRPr="009A402B">
          <w:rPr>
            <w:rStyle w:val="Hyperlink"/>
            <w:b/>
          </w:rPr>
          <w:t>THIS</w:t>
        </w:r>
      </w:hyperlink>
      <w:r w:rsidR="00432E76">
        <w:t xml:space="preserve"> video for a quick recap of the characteristics of the 2</w:t>
      </w:r>
      <w:r w:rsidR="00432E76" w:rsidRPr="00432E76">
        <w:rPr>
          <w:vertAlign w:val="superscript"/>
        </w:rPr>
        <w:t>nd</w:t>
      </w:r>
      <w:r w:rsidR="00432E76">
        <w:t xml:space="preserve"> Party System)</w:t>
      </w:r>
    </w:p>
    <w:p w14:paraId="01CB457E" w14:textId="5561D616" w:rsidR="006E435A" w:rsidRDefault="00432E76" w:rsidP="006E435A">
      <w:r>
        <w:t xml:space="preserve"> </w:t>
      </w:r>
    </w:p>
    <w:p w14:paraId="420CF274" w14:textId="33E853A7" w:rsidR="009A402B" w:rsidRDefault="00432E76" w:rsidP="006E435A">
      <w:r>
        <w:t xml:space="preserve">2. Complete the chart below based on the Democrats and Whigs. </w:t>
      </w:r>
    </w:p>
    <w:tbl>
      <w:tblPr>
        <w:tblStyle w:val="TableGrid"/>
        <w:tblW w:w="0" w:type="auto"/>
        <w:tblLook w:val="04A0" w:firstRow="1" w:lastRow="0" w:firstColumn="1" w:lastColumn="0" w:noHBand="0" w:noVBand="1"/>
      </w:tblPr>
      <w:tblGrid>
        <w:gridCol w:w="3672"/>
        <w:gridCol w:w="3672"/>
        <w:gridCol w:w="3672"/>
      </w:tblGrid>
      <w:tr w:rsidR="009A402B" w14:paraId="446407C3" w14:textId="77777777" w:rsidTr="009A402B">
        <w:tc>
          <w:tcPr>
            <w:tcW w:w="3672" w:type="dxa"/>
          </w:tcPr>
          <w:p w14:paraId="432B3494" w14:textId="77777777" w:rsidR="009A402B" w:rsidRDefault="009A402B" w:rsidP="00B14070"/>
        </w:tc>
        <w:tc>
          <w:tcPr>
            <w:tcW w:w="3672" w:type="dxa"/>
          </w:tcPr>
          <w:p w14:paraId="6B8CF053" w14:textId="3EBD0FEC" w:rsidR="009A402B" w:rsidRDefault="00432E76" w:rsidP="00432E76">
            <w:pPr>
              <w:jc w:val="center"/>
            </w:pPr>
            <w:r>
              <w:t>Democrats</w:t>
            </w:r>
          </w:p>
        </w:tc>
        <w:tc>
          <w:tcPr>
            <w:tcW w:w="3672" w:type="dxa"/>
          </w:tcPr>
          <w:p w14:paraId="18EC82D6" w14:textId="2C62DC8E" w:rsidR="009A402B" w:rsidRDefault="00432E76" w:rsidP="00432E76">
            <w:pPr>
              <w:jc w:val="center"/>
            </w:pPr>
            <w:r>
              <w:t>Whigs</w:t>
            </w:r>
          </w:p>
        </w:tc>
      </w:tr>
      <w:tr w:rsidR="009A402B" w14:paraId="68471BA1" w14:textId="77777777" w:rsidTr="009A402B">
        <w:tc>
          <w:tcPr>
            <w:tcW w:w="3672" w:type="dxa"/>
          </w:tcPr>
          <w:p w14:paraId="4C8A8A46" w14:textId="012EE361" w:rsidR="009A402B" w:rsidRDefault="00432E76" w:rsidP="00B14070">
            <w:r>
              <w:t>Role and Power of Federal Government</w:t>
            </w:r>
          </w:p>
        </w:tc>
        <w:tc>
          <w:tcPr>
            <w:tcW w:w="3672" w:type="dxa"/>
          </w:tcPr>
          <w:p w14:paraId="79E76F60" w14:textId="77777777" w:rsidR="009A402B" w:rsidRDefault="009A402B" w:rsidP="00B14070"/>
        </w:tc>
        <w:tc>
          <w:tcPr>
            <w:tcW w:w="3672" w:type="dxa"/>
          </w:tcPr>
          <w:p w14:paraId="3EA8AECF" w14:textId="77777777" w:rsidR="009A402B" w:rsidRDefault="009A402B" w:rsidP="00B14070"/>
        </w:tc>
      </w:tr>
      <w:tr w:rsidR="009A402B" w14:paraId="701DEFB7" w14:textId="77777777" w:rsidTr="009A402B">
        <w:tc>
          <w:tcPr>
            <w:tcW w:w="3672" w:type="dxa"/>
          </w:tcPr>
          <w:p w14:paraId="62E86DEC" w14:textId="7ED5A314" w:rsidR="009A402B" w:rsidRDefault="009A402B" w:rsidP="009A402B">
            <w:r>
              <w:t>View of the National Bank (</w:t>
            </w:r>
            <w:r w:rsidR="00432E76">
              <w:t>2</w:t>
            </w:r>
            <w:r w:rsidR="00432E76" w:rsidRPr="00432E76">
              <w:rPr>
                <w:vertAlign w:val="superscript"/>
              </w:rPr>
              <w:t>nd</w:t>
            </w:r>
            <w:r w:rsidR="00432E76">
              <w:t xml:space="preserve"> </w:t>
            </w:r>
            <w:r>
              <w:t>BUS)</w:t>
            </w:r>
          </w:p>
        </w:tc>
        <w:tc>
          <w:tcPr>
            <w:tcW w:w="3672" w:type="dxa"/>
          </w:tcPr>
          <w:p w14:paraId="09CDD466" w14:textId="77777777" w:rsidR="009A402B" w:rsidRDefault="009A402B" w:rsidP="009A402B"/>
        </w:tc>
        <w:tc>
          <w:tcPr>
            <w:tcW w:w="3672" w:type="dxa"/>
          </w:tcPr>
          <w:p w14:paraId="385A027B" w14:textId="77777777" w:rsidR="009A402B" w:rsidRDefault="009A402B" w:rsidP="009A402B"/>
        </w:tc>
      </w:tr>
      <w:tr w:rsidR="009A402B" w14:paraId="4E2B885E" w14:textId="77777777" w:rsidTr="009A402B">
        <w:tc>
          <w:tcPr>
            <w:tcW w:w="3672" w:type="dxa"/>
          </w:tcPr>
          <w:p w14:paraId="478220D0" w14:textId="38C5FA5F" w:rsidR="009A402B" w:rsidRDefault="00432E76" w:rsidP="009A402B">
            <w:r>
              <w:t>View of Tariffs</w:t>
            </w:r>
          </w:p>
        </w:tc>
        <w:tc>
          <w:tcPr>
            <w:tcW w:w="3672" w:type="dxa"/>
          </w:tcPr>
          <w:p w14:paraId="6631A39A" w14:textId="77777777" w:rsidR="009A402B" w:rsidRDefault="009A402B" w:rsidP="009A402B"/>
        </w:tc>
        <w:tc>
          <w:tcPr>
            <w:tcW w:w="3672" w:type="dxa"/>
          </w:tcPr>
          <w:p w14:paraId="195E3532" w14:textId="77777777" w:rsidR="009A402B" w:rsidRDefault="009A402B" w:rsidP="009A402B"/>
        </w:tc>
      </w:tr>
      <w:tr w:rsidR="009A402B" w14:paraId="75A3BB8A" w14:textId="77777777" w:rsidTr="009A402B">
        <w:tc>
          <w:tcPr>
            <w:tcW w:w="3672" w:type="dxa"/>
          </w:tcPr>
          <w:p w14:paraId="771B69BE" w14:textId="395B9759" w:rsidR="009A402B" w:rsidRDefault="00432E76" w:rsidP="009A402B">
            <w:r>
              <w:t>View of Federally funded Internal Improvements</w:t>
            </w:r>
          </w:p>
        </w:tc>
        <w:tc>
          <w:tcPr>
            <w:tcW w:w="3672" w:type="dxa"/>
          </w:tcPr>
          <w:p w14:paraId="71B497EE" w14:textId="77777777" w:rsidR="009A402B" w:rsidRDefault="009A402B" w:rsidP="009A402B"/>
        </w:tc>
        <w:tc>
          <w:tcPr>
            <w:tcW w:w="3672" w:type="dxa"/>
          </w:tcPr>
          <w:p w14:paraId="383573AE" w14:textId="77777777" w:rsidR="009A402B" w:rsidRDefault="009A402B" w:rsidP="009A402B"/>
        </w:tc>
      </w:tr>
    </w:tbl>
    <w:p w14:paraId="493DBCC1" w14:textId="77777777" w:rsidR="006E435A" w:rsidRDefault="006E435A" w:rsidP="00B14070"/>
    <w:p w14:paraId="607F23B5" w14:textId="09AC8D4F" w:rsidR="006E435A" w:rsidRDefault="00432E76" w:rsidP="00B14070">
      <w:r>
        <w:t xml:space="preserve">3. Identify and briefly explain three impacts of the Second Great Awakening? (Check out </w:t>
      </w:r>
      <w:hyperlink r:id="rId12" w:history="1">
        <w:r w:rsidRPr="00147A74">
          <w:rPr>
            <w:rStyle w:val="Hyperlink"/>
            <w:b/>
          </w:rPr>
          <w:t>THIS</w:t>
        </w:r>
      </w:hyperlink>
      <w:r>
        <w:t xml:space="preserve"> video for a recap of the Second Great Awakening)</w:t>
      </w:r>
    </w:p>
    <w:p w14:paraId="0889D0AA" w14:textId="77777777" w:rsidR="006E435A" w:rsidRDefault="006E435A" w:rsidP="00B14070"/>
    <w:p w14:paraId="2A16D18A" w14:textId="1E7EE5C5" w:rsidR="006E435A" w:rsidRDefault="00432E76" w:rsidP="00B14070">
      <w:r>
        <w:t xml:space="preserve">4. What is nativism? What are examples of this during Antebellum America? (Check out </w:t>
      </w:r>
      <w:hyperlink r:id="rId13" w:history="1">
        <w:r w:rsidRPr="00147A74">
          <w:rPr>
            <w:rStyle w:val="Hyperlink"/>
            <w:b/>
          </w:rPr>
          <w:t>THIS</w:t>
        </w:r>
      </w:hyperlink>
      <w:r>
        <w:t xml:space="preserve"> video for a recap of nativism)</w:t>
      </w:r>
    </w:p>
    <w:p w14:paraId="05417164" w14:textId="77777777" w:rsidR="00147A74" w:rsidRDefault="00147A74" w:rsidP="00B14070"/>
    <w:p w14:paraId="0AFF2A1C" w14:textId="396BDB53" w:rsidR="00147A74" w:rsidRDefault="00147A74" w:rsidP="00B14070">
      <w:r>
        <w:t xml:space="preserve">5. Identify and briefly explain two new technological innovations ruing the Market Revolution. (Check out </w:t>
      </w:r>
      <w:hyperlink r:id="rId14" w:history="1">
        <w:r w:rsidRPr="00147A74">
          <w:rPr>
            <w:rStyle w:val="Hyperlink"/>
            <w:b/>
          </w:rPr>
          <w:t>THIS</w:t>
        </w:r>
      </w:hyperlink>
      <w:r>
        <w:t xml:space="preserve"> video for a recap of Market Revolution inventions).</w:t>
      </w:r>
    </w:p>
    <w:p w14:paraId="1BE68664" w14:textId="77777777" w:rsidR="00147A74" w:rsidRDefault="00147A74" w:rsidP="00B14070"/>
    <w:p w14:paraId="79C9DB3C" w14:textId="410BE3BE" w:rsidR="00147A74" w:rsidRDefault="00147A74" w:rsidP="00B14070">
      <w:r>
        <w:t xml:space="preserve">6. What was the goal </w:t>
      </w:r>
      <w:proofErr w:type="gramStart"/>
      <w:r>
        <w:t>od</w:t>
      </w:r>
      <w:proofErr w:type="gramEnd"/>
      <w:r>
        <w:t xml:space="preserve"> Henry Clay’s American System? Was it successful? (Check out </w:t>
      </w:r>
      <w:hyperlink r:id="rId15" w:history="1">
        <w:r w:rsidRPr="00147A74">
          <w:rPr>
            <w:rStyle w:val="Hyperlink"/>
            <w:b/>
          </w:rPr>
          <w:t>THIS</w:t>
        </w:r>
      </w:hyperlink>
      <w:r>
        <w:t xml:space="preserve"> video for a quick recap of the American System).</w:t>
      </w:r>
    </w:p>
    <w:p w14:paraId="002CB5F0" w14:textId="77777777" w:rsidR="00147A74" w:rsidRDefault="00147A74" w:rsidP="00B14070"/>
    <w:p w14:paraId="4E4C575B" w14:textId="326C516F" w:rsidR="00147A74" w:rsidRDefault="00147A74" w:rsidP="00B14070">
      <w:r>
        <w:t xml:space="preserve">7. What two groups immigrated in large numbers to America in the 1830s and 1840s? Where did they tend to settle? (Check out </w:t>
      </w:r>
      <w:hyperlink r:id="rId16" w:history="1">
        <w:r w:rsidRPr="00147A74">
          <w:rPr>
            <w:rStyle w:val="Hyperlink"/>
            <w:b/>
          </w:rPr>
          <w:t>THIS</w:t>
        </w:r>
      </w:hyperlink>
      <w:r>
        <w:t xml:space="preserve"> video for a recap of “Old” Immigration.)</w:t>
      </w:r>
    </w:p>
    <w:p w14:paraId="75BE764D" w14:textId="77777777" w:rsidR="00147A74" w:rsidRDefault="00147A74" w:rsidP="00B14070"/>
    <w:p w14:paraId="007CE62C" w14:textId="10781CC7" w:rsidR="00147A74" w:rsidRDefault="00147A74" w:rsidP="00B14070">
      <w:r>
        <w:t>8. What was the message of the Monroe Doctrine?</w:t>
      </w:r>
    </w:p>
    <w:p w14:paraId="7D611539" w14:textId="77777777" w:rsidR="00147A74" w:rsidRDefault="00147A74" w:rsidP="00B14070"/>
    <w:p w14:paraId="6AF4B583" w14:textId="2C1EAFDC" w:rsidR="00147A74" w:rsidRDefault="00147A74" w:rsidP="00B14070">
      <w:r>
        <w:t xml:space="preserve">9. How were Native </w:t>
      </w:r>
      <w:r w:rsidR="001C4429">
        <w:t>Americans impacted as a result of westward expansion?</w:t>
      </w:r>
    </w:p>
    <w:p w14:paraId="11560586" w14:textId="77777777" w:rsidR="001C4429" w:rsidRDefault="001C4429" w:rsidP="00B14070"/>
    <w:p w14:paraId="304D5E05" w14:textId="1260EFC1" w:rsidR="001C4429" w:rsidRDefault="001C4429" w:rsidP="00B14070">
      <w:r>
        <w:t xml:space="preserve">10. What were the three parts of the Missouri Compromise? Why was it important for both the North and South to have the balance of states equal at 12? (Check out </w:t>
      </w:r>
      <w:hyperlink r:id="rId17" w:history="1">
        <w:r w:rsidRPr="001C4429">
          <w:rPr>
            <w:rStyle w:val="Hyperlink"/>
            <w:b/>
          </w:rPr>
          <w:t>THIS</w:t>
        </w:r>
      </w:hyperlink>
      <w:r>
        <w:t xml:space="preserve"> video for a quick recap)</w:t>
      </w:r>
    </w:p>
    <w:p w14:paraId="2FE0C121" w14:textId="77777777" w:rsidR="001C4429" w:rsidRDefault="001C4429" w:rsidP="00B14070"/>
    <w:p w14:paraId="17137D36" w14:textId="0348134B" w:rsidR="001C4429" w:rsidRDefault="001C4429" w:rsidP="00B14070">
      <w:r>
        <w:t xml:space="preserve">11. Identify and describe three different abolitionists. (Check out </w:t>
      </w:r>
      <w:hyperlink r:id="rId18" w:history="1">
        <w:r w:rsidRPr="001C4429">
          <w:rPr>
            <w:rStyle w:val="Hyperlink"/>
            <w:b/>
          </w:rPr>
          <w:t>THIS</w:t>
        </w:r>
      </w:hyperlink>
      <w:r>
        <w:t xml:space="preserve"> video for a quick recap)</w:t>
      </w:r>
    </w:p>
    <w:p w14:paraId="4871756C" w14:textId="77777777" w:rsidR="006E435A" w:rsidRDefault="006E435A" w:rsidP="00B14070"/>
    <w:p w14:paraId="36E014C1" w14:textId="20841B80" w:rsidR="007220DD" w:rsidRDefault="00185DB8" w:rsidP="00185DB8">
      <w:pPr>
        <w:jc w:val="center"/>
        <w:rPr>
          <w:b/>
          <w:i/>
          <w:u w:val="single"/>
        </w:rPr>
      </w:pPr>
      <w:r w:rsidRPr="00185DB8">
        <w:rPr>
          <w:b/>
          <w:i/>
          <w:u w:val="single"/>
        </w:rPr>
        <w:t>Document Analysis</w:t>
      </w:r>
    </w:p>
    <w:p w14:paraId="20E46F1E" w14:textId="77777777" w:rsidR="00AD6303" w:rsidRDefault="00AD6303" w:rsidP="00185DB8"/>
    <w:p w14:paraId="0F1C214B" w14:textId="77777777" w:rsidR="008E6180" w:rsidRPr="0010400F" w:rsidRDefault="008E6180" w:rsidP="008E6180">
      <w:pPr>
        <w:widowControl w:val="0"/>
        <w:autoSpaceDE w:val="0"/>
        <w:autoSpaceDN w:val="0"/>
        <w:adjustRightInd w:val="0"/>
        <w:rPr>
          <w:rFonts w:cs="Helvetica"/>
          <w:color w:val="1C1C1C"/>
        </w:rPr>
      </w:pPr>
      <w:r>
        <w:rPr>
          <w:rFonts w:cs="Helvetica"/>
          <w:color w:val="1C1C1C"/>
        </w:rPr>
        <w:t>“</w:t>
      </w:r>
      <w:r w:rsidRPr="0010400F">
        <w:rPr>
          <w:rFonts w:cs="Helvetica"/>
          <w:color w:val="1C1C1C"/>
        </w:rPr>
        <w:t>I am aware that many object to the severity of my language; but is there not cause for severity? I will be as harsh as truth, and as uncompromising as justice. On this subject, I do not wish to think, or speak, or write, with moderation. No! No! Tell a man whose house is on fire to give a moderate alarm; tell him to moderately rescue his wife from the hands of the ravisher; tell the mother to gradually extricate her babe from the fire into which it has fallen</w:t>
      </w:r>
      <w:proofErr w:type="gramStart"/>
      <w:r w:rsidRPr="0010400F">
        <w:rPr>
          <w:rFonts w:cs="Helvetica"/>
          <w:color w:val="1C1C1C"/>
        </w:rPr>
        <w:t>;—</w:t>
      </w:r>
      <w:proofErr w:type="gramEnd"/>
      <w:r w:rsidRPr="0010400F">
        <w:rPr>
          <w:rFonts w:cs="Helvetica"/>
          <w:color w:val="1C1C1C"/>
        </w:rPr>
        <w:t>but urge me not to use moderation in a cause like the present. I am in earnest—I will not equivocate—I will not excuse—I will not retreat a single inch—</w:t>
      </w:r>
      <w:r w:rsidRPr="0010400F">
        <w:rPr>
          <w:rFonts w:cs="Helvetica"/>
          <w:b/>
          <w:bCs/>
          <w:color w:val="1C1C1C"/>
        </w:rPr>
        <w:t>AND I WILL BE HEARD</w:t>
      </w:r>
      <w:r w:rsidRPr="0010400F">
        <w:rPr>
          <w:rFonts w:cs="Helvetica"/>
          <w:color w:val="1C1C1C"/>
        </w:rPr>
        <w:t>. The apathy of the people is enough to make every statue leap from its pedestal, and to hasten the resurrection of the dead.</w:t>
      </w:r>
      <w:r>
        <w:rPr>
          <w:rFonts w:cs="Helvetica"/>
          <w:color w:val="1C1C1C"/>
        </w:rPr>
        <w:t>”</w:t>
      </w:r>
    </w:p>
    <w:p w14:paraId="4535F0B8" w14:textId="77777777" w:rsidR="008E6180" w:rsidRDefault="008E6180" w:rsidP="008E6180">
      <w:pPr>
        <w:pStyle w:val="NoSpacing"/>
        <w:rPr>
          <w:rFonts w:cs="Helvetica"/>
          <w:i/>
          <w:iCs/>
          <w:color w:val="1C1C1C"/>
        </w:rPr>
      </w:pPr>
      <w:r w:rsidRPr="0010400F">
        <w:rPr>
          <w:rFonts w:cs="Helvetica"/>
          <w:color w:val="1C1C1C"/>
        </w:rPr>
        <w:t xml:space="preserve">— William Lloyd Garrison, "To the Public," from the Inaugural Editorial in the January 1, 1831, issue of </w:t>
      </w:r>
      <w:r w:rsidRPr="0010400F">
        <w:rPr>
          <w:rFonts w:cs="Helvetica"/>
          <w:i/>
          <w:iCs/>
          <w:color w:val="1C1C1C"/>
        </w:rPr>
        <w:t>The Liberator</w:t>
      </w:r>
    </w:p>
    <w:p w14:paraId="2864078B" w14:textId="52450A64" w:rsidR="00614499" w:rsidRDefault="008E6180" w:rsidP="00EC421A">
      <w:r>
        <w:t xml:space="preserve">(Check out </w:t>
      </w:r>
      <w:hyperlink r:id="rId19" w:history="1">
        <w:r w:rsidRPr="008E6180">
          <w:rPr>
            <w:rStyle w:val="Hyperlink"/>
          </w:rPr>
          <w:t>THIS</w:t>
        </w:r>
      </w:hyperlink>
      <w:r>
        <w:t xml:space="preserve"> video that breaks down the above document.)</w:t>
      </w:r>
    </w:p>
    <w:p w14:paraId="43040AD3" w14:textId="77777777" w:rsidR="006E435A" w:rsidRDefault="006E435A" w:rsidP="00EC421A"/>
    <w:p w14:paraId="0D202C1A" w14:textId="2064CEF0" w:rsidR="006E435A" w:rsidRDefault="008E6180" w:rsidP="00EC421A">
      <w:r>
        <w:t>1. How does Garrison justify his approach towards slavery?</w:t>
      </w:r>
    </w:p>
    <w:p w14:paraId="3DAC91DE" w14:textId="77777777" w:rsidR="008E6180" w:rsidRDefault="008E6180" w:rsidP="00EC421A"/>
    <w:p w14:paraId="56638622" w14:textId="690C1078" w:rsidR="008E6180" w:rsidRDefault="008E6180" w:rsidP="00EC421A">
      <w:r>
        <w:t>2. Would the following support or oppose Garrison’s message? Why?</w:t>
      </w:r>
    </w:p>
    <w:p w14:paraId="1B49609C" w14:textId="153EF078" w:rsidR="008E6180" w:rsidRDefault="008E6180" w:rsidP="008E6180">
      <w:pPr>
        <w:pStyle w:val="ListParagraph"/>
        <w:numPr>
          <w:ilvl w:val="0"/>
          <w:numId w:val="15"/>
        </w:numPr>
      </w:pPr>
      <w:r>
        <w:t xml:space="preserve">American Colonization Society: </w:t>
      </w:r>
    </w:p>
    <w:p w14:paraId="55861E22" w14:textId="3C757CEC" w:rsidR="008E6180" w:rsidRDefault="008E6180" w:rsidP="008E6180">
      <w:pPr>
        <w:pStyle w:val="ListParagraph"/>
        <w:numPr>
          <w:ilvl w:val="0"/>
          <w:numId w:val="15"/>
        </w:numPr>
      </w:pPr>
      <w:r>
        <w:t xml:space="preserve">Southern Plantation Owners: </w:t>
      </w:r>
    </w:p>
    <w:p w14:paraId="2A9BF793" w14:textId="71985BCE" w:rsidR="008E6180" w:rsidRDefault="008E6180" w:rsidP="008E6180">
      <w:pPr>
        <w:pStyle w:val="ListParagraph"/>
        <w:numPr>
          <w:ilvl w:val="0"/>
          <w:numId w:val="15"/>
        </w:numPr>
      </w:pPr>
      <w:r>
        <w:t>Those that supported the Women’s Rights Movement:</w:t>
      </w:r>
    </w:p>
    <w:p w14:paraId="72563E13" w14:textId="77777777" w:rsidR="008E6180" w:rsidRDefault="008E6180" w:rsidP="008E6180"/>
    <w:p w14:paraId="28C3A5A4" w14:textId="79C07857" w:rsidR="008E6180" w:rsidRDefault="008E6180" w:rsidP="008E6180">
      <w:r>
        <w:t>3. What were arguments used by the South to counter Garrison’s message?</w:t>
      </w:r>
    </w:p>
    <w:p w14:paraId="52C20ED9" w14:textId="77777777" w:rsidR="008E6180" w:rsidRDefault="008E6180" w:rsidP="008E6180"/>
    <w:p w14:paraId="669DF141" w14:textId="4CD997B4" w:rsidR="008E6180" w:rsidRDefault="008E6180" w:rsidP="008E6180">
      <w:pPr>
        <w:pStyle w:val="NoSpacing"/>
      </w:pPr>
      <w:r>
        <w:t>“</w:t>
      </w:r>
      <w:r w:rsidRPr="001D4F55">
        <w:t>[</w:t>
      </w:r>
      <w:proofErr w:type="gramStart"/>
      <w:r w:rsidRPr="001D4F55">
        <w:t>T]his</w:t>
      </w:r>
      <w:proofErr w:type="gramEnd"/>
      <w:r w:rsidRPr="001D4F55">
        <w:t xml:space="preserve"> momentous question, like a </w:t>
      </w:r>
      <w:proofErr w:type="spellStart"/>
      <w:r w:rsidRPr="001D4F55">
        <w:t>firebell</w:t>
      </w:r>
      <w:proofErr w:type="spellEnd"/>
      <w:r w:rsidRPr="001D4F55">
        <w:t xml:space="preserve"> in the night, awakened and filled me with terror. I considered it, at once as the [death] knell of the Union. It is hushed, indeed, for the moment. But this is a reprieve only, not a final sentence. A geographical line, coinciding with a </w:t>
      </w:r>
      <w:proofErr w:type="gramStart"/>
      <w:r w:rsidRPr="001D4F55">
        <w:t>marked  principle</w:t>
      </w:r>
      <w:proofErr w:type="gramEnd"/>
      <w:r w:rsidRPr="001D4F55">
        <w:t>, moral and political, once conceived and held up to the angry passions of men, will never be obliterated; and every new irritation will mark it deeper and deeper.</w:t>
      </w:r>
      <w:r>
        <w:t>”</w:t>
      </w:r>
      <w:r w:rsidRPr="001D4F55">
        <w:t xml:space="preserve"> </w:t>
      </w:r>
    </w:p>
    <w:p w14:paraId="543D4053" w14:textId="77777777" w:rsidR="008E6180" w:rsidRPr="009713EC" w:rsidRDefault="008E6180" w:rsidP="008E6180">
      <w:pPr>
        <w:pStyle w:val="NoSpacing"/>
      </w:pPr>
      <w:r>
        <w:t>-</w:t>
      </w:r>
      <w:proofErr w:type="gramStart"/>
      <w:r>
        <w:t xml:space="preserve">-  </w:t>
      </w:r>
      <w:r w:rsidRPr="009713EC">
        <w:t>Source</w:t>
      </w:r>
      <w:proofErr w:type="gramEnd"/>
      <w:r w:rsidRPr="009713EC">
        <w:t xml:space="preserve">: Thomas Jefferson to John Randolph, April 22, 1820 </w:t>
      </w:r>
    </w:p>
    <w:p w14:paraId="07E168A4" w14:textId="74FF222B" w:rsidR="008E6180" w:rsidRDefault="008E6180" w:rsidP="008E6180">
      <w:r>
        <w:t xml:space="preserve">(Check out </w:t>
      </w:r>
      <w:hyperlink r:id="rId20" w:history="1">
        <w:r w:rsidRPr="008E6180">
          <w:rPr>
            <w:rStyle w:val="Hyperlink"/>
          </w:rPr>
          <w:t>THIS</w:t>
        </w:r>
      </w:hyperlink>
      <w:r>
        <w:t xml:space="preserve"> video that breaks down the above document)</w:t>
      </w:r>
    </w:p>
    <w:p w14:paraId="0EE0B698" w14:textId="77777777" w:rsidR="008E6180" w:rsidRDefault="008E6180" w:rsidP="00EC421A"/>
    <w:p w14:paraId="7ACEC7B3" w14:textId="69D0166F" w:rsidR="008E6180" w:rsidRDefault="008E6180" w:rsidP="00EC421A">
      <w:r>
        <w:t>1. What is the Historical Context of this document?</w:t>
      </w:r>
    </w:p>
    <w:p w14:paraId="0DE8085A" w14:textId="77777777" w:rsidR="008E6180" w:rsidRDefault="008E6180" w:rsidP="00EC421A"/>
    <w:p w14:paraId="19951361" w14:textId="51F68A6B" w:rsidR="008E6180" w:rsidRDefault="008E6180" w:rsidP="00EC421A">
      <w:r>
        <w:t>2. What is the Purpose of this document?</w:t>
      </w:r>
    </w:p>
    <w:p w14:paraId="071529F0" w14:textId="77777777" w:rsidR="008E6180" w:rsidRDefault="008E6180" w:rsidP="00EC421A"/>
    <w:p w14:paraId="7A29077B" w14:textId="77777777" w:rsidR="008E6180" w:rsidRDefault="008E6180" w:rsidP="00EC421A"/>
    <w:p w14:paraId="5DC9A761" w14:textId="77777777" w:rsidR="008E6180" w:rsidRDefault="008E6180" w:rsidP="00EC421A"/>
    <w:p w14:paraId="36E44330" w14:textId="4FB9506A" w:rsidR="008E6180" w:rsidRDefault="008E6180" w:rsidP="008E6180">
      <w:pPr>
        <w:jc w:val="center"/>
      </w:pPr>
      <w:r>
        <w:rPr>
          <w:noProof/>
        </w:rPr>
        <w:drawing>
          <wp:inline distT="0" distB="0" distL="0" distR="0" wp14:anchorId="09EBCAA2" wp14:editId="05CB19D1">
            <wp:extent cx="3886200" cy="538736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86353" cy="5387580"/>
                    </a:xfrm>
                    <a:prstGeom prst="rect">
                      <a:avLst/>
                    </a:prstGeom>
                    <a:noFill/>
                    <a:ln>
                      <a:noFill/>
                    </a:ln>
                  </pic:spPr>
                </pic:pic>
              </a:graphicData>
            </a:graphic>
          </wp:inline>
        </w:drawing>
      </w:r>
    </w:p>
    <w:p w14:paraId="5BAA0A84" w14:textId="142CFA11" w:rsidR="008E6180" w:rsidRDefault="008E6180" w:rsidP="00EC421A">
      <w:r>
        <w:t>-- “King Andrew I”</w:t>
      </w:r>
    </w:p>
    <w:p w14:paraId="1C820C2F" w14:textId="7EBE4871" w:rsidR="008E6180" w:rsidRDefault="008E6180" w:rsidP="00EC421A">
      <w:r>
        <w:t xml:space="preserve">(Check out </w:t>
      </w:r>
      <w:hyperlink r:id="rId22" w:history="1">
        <w:r w:rsidRPr="000444B8">
          <w:rPr>
            <w:rStyle w:val="Hyperlink"/>
          </w:rPr>
          <w:t>THIS</w:t>
        </w:r>
      </w:hyperlink>
      <w:r>
        <w:t xml:space="preserve"> video that breaks down the above political cartoon)</w:t>
      </w:r>
    </w:p>
    <w:p w14:paraId="4F7539D7" w14:textId="77777777" w:rsidR="008E6180" w:rsidRDefault="008E6180" w:rsidP="00EC421A"/>
    <w:p w14:paraId="42BC2071" w14:textId="4676DAF9" w:rsidR="008E6180" w:rsidRDefault="008E6180" w:rsidP="008E6180">
      <w:pPr>
        <w:pStyle w:val="NoSpacing"/>
      </w:pPr>
      <w:r>
        <w:t xml:space="preserve">1. What is the point of view of the cartoon? (Positive? Negative? How do you know?) </w:t>
      </w:r>
    </w:p>
    <w:p w14:paraId="4635552F" w14:textId="77777777" w:rsidR="008E6180" w:rsidRDefault="008E6180" w:rsidP="008E6180">
      <w:pPr>
        <w:pStyle w:val="NoSpacing"/>
      </w:pPr>
    </w:p>
    <w:p w14:paraId="0711C684" w14:textId="58BB4BBC" w:rsidR="008E6180" w:rsidRDefault="008E6180" w:rsidP="008E6180">
      <w:pPr>
        <w:pStyle w:val="NoSpacing"/>
      </w:pPr>
      <w:r>
        <w:t xml:space="preserve">2. What political party would support the image above? </w:t>
      </w:r>
    </w:p>
    <w:p w14:paraId="4FF972A5" w14:textId="77777777" w:rsidR="008E6180" w:rsidRDefault="008E6180" w:rsidP="008E6180">
      <w:pPr>
        <w:pStyle w:val="NoSpacing"/>
      </w:pPr>
    </w:p>
    <w:p w14:paraId="2FB002BA" w14:textId="24555DDD" w:rsidR="008E6180" w:rsidRDefault="008E6180" w:rsidP="008E6180">
      <w:pPr>
        <w:pStyle w:val="NoSpacing"/>
      </w:pPr>
      <w:r>
        <w:t xml:space="preserve">3. What political party would oppose the image above? </w:t>
      </w:r>
    </w:p>
    <w:p w14:paraId="0E656ACC" w14:textId="77777777" w:rsidR="008E6180" w:rsidRDefault="008E6180" w:rsidP="008E6180">
      <w:pPr>
        <w:pStyle w:val="NoSpacing"/>
      </w:pPr>
    </w:p>
    <w:p w14:paraId="63BEC3B0" w14:textId="77777777" w:rsidR="008E6180" w:rsidRDefault="008E6180" w:rsidP="008E6180">
      <w:pPr>
        <w:pStyle w:val="NoSpacing"/>
      </w:pPr>
      <w:r>
        <w:t>4. Would the following people/groups agree or disagree with the depiction of Andrew Jackson in the image? Why?</w:t>
      </w:r>
    </w:p>
    <w:p w14:paraId="28661DE4" w14:textId="3BB42C46" w:rsidR="008E6180" w:rsidRDefault="008E6180" w:rsidP="008E6180">
      <w:pPr>
        <w:pStyle w:val="NoSpacing"/>
        <w:numPr>
          <w:ilvl w:val="0"/>
          <w:numId w:val="16"/>
        </w:numPr>
      </w:pPr>
      <w:r>
        <w:t xml:space="preserve">Native Americans such as the Cherokees: </w:t>
      </w:r>
    </w:p>
    <w:p w14:paraId="70957D55" w14:textId="21FB54EA" w:rsidR="008E6180" w:rsidRDefault="008E6180" w:rsidP="008E6180">
      <w:pPr>
        <w:pStyle w:val="NoSpacing"/>
        <w:numPr>
          <w:ilvl w:val="0"/>
          <w:numId w:val="16"/>
        </w:numPr>
      </w:pPr>
      <w:r>
        <w:t xml:space="preserve">Individuals that opposed the BUS: </w:t>
      </w:r>
    </w:p>
    <w:p w14:paraId="31F606FD" w14:textId="7B8E3BD5" w:rsidR="008E6180" w:rsidRDefault="008E6180" w:rsidP="008E6180">
      <w:pPr>
        <w:pStyle w:val="NoSpacing"/>
        <w:numPr>
          <w:ilvl w:val="0"/>
          <w:numId w:val="16"/>
        </w:numPr>
      </w:pPr>
      <w:r>
        <w:t xml:space="preserve">John C. Calhoun and his supporters: </w:t>
      </w:r>
    </w:p>
    <w:p w14:paraId="283A8EFA" w14:textId="77777777" w:rsidR="000444B8" w:rsidRDefault="000444B8" w:rsidP="000444B8">
      <w:pPr>
        <w:pStyle w:val="NoSpacing"/>
      </w:pPr>
    </w:p>
    <w:p w14:paraId="5F86B7C2" w14:textId="77777777" w:rsidR="000444B8" w:rsidRDefault="000444B8" w:rsidP="000444B8">
      <w:pPr>
        <w:pStyle w:val="NoSpacing"/>
      </w:pPr>
      <w:r>
        <w:t xml:space="preserve">“The committee [of the South Carolina Legislature] have bestowed on the subjects referred to them the deliberate attention </w:t>
      </w:r>
      <w:r w:rsidRPr="00D731DB">
        <w:rPr>
          <w:color w:val="000000" w:themeColor="text1"/>
        </w:rPr>
        <w:t xml:space="preserve">which their importance demands; and the result, on full investigation, is a unanimous opinion that </w:t>
      </w:r>
      <w:hyperlink r:id="rId23" w:history="1">
        <w:r w:rsidRPr="00D731DB">
          <w:rPr>
            <w:rStyle w:val="Hyperlink"/>
            <w:color w:val="000000" w:themeColor="text1"/>
          </w:rPr>
          <w:t>the act</w:t>
        </w:r>
      </w:hyperlink>
      <w:r w:rsidRPr="00D731DB">
        <w:rPr>
          <w:color w:val="000000" w:themeColor="text1"/>
        </w:rPr>
        <w:t xml:space="preserve"> of Congress of the last session, with the whole system of legislation imposing duties on imports, not for revenue, but the </w:t>
      </w:r>
      <w:hyperlink r:id="rId24" w:history="1">
        <w:r w:rsidRPr="00D731DB">
          <w:rPr>
            <w:rStyle w:val="Hyperlink"/>
            <w:color w:val="000000" w:themeColor="text1"/>
          </w:rPr>
          <w:t>protection</w:t>
        </w:r>
      </w:hyperlink>
      <w:r w:rsidRPr="00D731DB">
        <w:rPr>
          <w:color w:val="000000" w:themeColor="text1"/>
        </w:rPr>
        <w:t xml:space="preserve"> of one branch of industry at the expense of others, is unconstitutional, unequal, and oppressive, and calculated to corrupt the public virtue and destroy the liberty of the country; which propositions they propose to consider in the order stated, and then to conclude their report with the consideration of the important question of the remedy.</w:t>
      </w:r>
      <w:r>
        <w:rPr>
          <w:color w:val="000000" w:themeColor="text1"/>
        </w:rPr>
        <w:t>”</w:t>
      </w:r>
    </w:p>
    <w:p w14:paraId="4E4476C0" w14:textId="77777777" w:rsidR="000444B8" w:rsidRDefault="000444B8" w:rsidP="000444B8">
      <w:pPr>
        <w:pStyle w:val="NoSpacing"/>
      </w:pPr>
      <w:r>
        <w:t>-- South Carolina Exposition and Protest, 1828</w:t>
      </w:r>
    </w:p>
    <w:p w14:paraId="64EE0079" w14:textId="77777777" w:rsidR="000444B8" w:rsidRDefault="000444B8" w:rsidP="00EC421A"/>
    <w:p w14:paraId="360906B1" w14:textId="48855A26" w:rsidR="000444B8" w:rsidRDefault="000444B8" w:rsidP="000444B8">
      <w:pPr>
        <w:pStyle w:val="NoSpacing"/>
      </w:pPr>
      <w:r>
        <w:t xml:space="preserve">1. What issue does the South Carolina legislature have with Congress? </w:t>
      </w:r>
    </w:p>
    <w:p w14:paraId="74BD8352" w14:textId="564677CD" w:rsidR="000444B8" w:rsidRDefault="000444B8" w:rsidP="000444B8">
      <w:pPr>
        <w:pStyle w:val="NoSpacing"/>
        <w:tabs>
          <w:tab w:val="left" w:pos="8720"/>
        </w:tabs>
      </w:pPr>
    </w:p>
    <w:p w14:paraId="2563C44C" w14:textId="686ED45A" w:rsidR="000444B8" w:rsidRDefault="000444B8" w:rsidP="000444B8">
      <w:pPr>
        <w:pStyle w:val="NoSpacing"/>
      </w:pPr>
      <w:r>
        <w:t xml:space="preserve">2. What region(s) of the country would agree with the message? </w:t>
      </w:r>
    </w:p>
    <w:p w14:paraId="7F6E5379" w14:textId="77777777" w:rsidR="000444B8" w:rsidRDefault="000444B8" w:rsidP="000444B8">
      <w:pPr>
        <w:pStyle w:val="NoSpacing"/>
      </w:pPr>
    </w:p>
    <w:p w14:paraId="46854E2E" w14:textId="7ED57B93" w:rsidR="000444B8" w:rsidRDefault="000444B8" w:rsidP="000444B8">
      <w:pPr>
        <w:pStyle w:val="NoSpacing"/>
      </w:pPr>
      <w:r>
        <w:t xml:space="preserve">3. What region(s) of the country would disagree with the message? </w:t>
      </w:r>
    </w:p>
    <w:p w14:paraId="0315130E" w14:textId="77777777" w:rsidR="000444B8" w:rsidRDefault="000444B8" w:rsidP="000444B8">
      <w:pPr>
        <w:pStyle w:val="NoSpacing"/>
      </w:pPr>
    </w:p>
    <w:p w14:paraId="5A88B97B" w14:textId="6781FEEF" w:rsidR="000444B8" w:rsidRDefault="000444B8" w:rsidP="000444B8">
      <w:pPr>
        <w:pStyle w:val="NoSpacing"/>
      </w:pPr>
      <w:r>
        <w:t xml:space="preserve">4. Does this document support the American System? How do you know? </w:t>
      </w:r>
    </w:p>
    <w:p w14:paraId="338F3718" w14:textId="77777777" w:rsidR="000444B8" w:rsidRDefault="000444B8" w:rsidP="000444B8">
      <w:pPr>
        <w:pStyle w:val="NoSpacing"/>
        <w:rPr>
          <w:sz w:val="28"/>
        </w:rPr>
      </w:pPr>
    </w:p>
    <w:p w14:paraId="184154AF" w14:textId="78F369E5" w:rsidR="000444B8" w:rsidRPr="002508C6" w:rsidRDefault="000444B8" w:rsidP="000444B8">
      <w:pPr>
        <w:pStyle w:val="NoSpacing"/>
      </w:pPr>
      <w:r>
        <w:t xml:space="preserve">5. </w:t>
      </w:r>
      <w:r w:rsidRPr="002508C6">
        <w:t xml:space="preserve">What is the </w:t>
      </w:r>
      <w:r w:rsidRPr="002508C6">
        <w:rPr>
          <w:b/>
          <w:bCs/>
          <w:i/>
          <w:iCs/>
          <w:u w:val="single"/>
        </w:rPr>
        <w:t>H</w:t>
      </w:r>
      <w:r w:rsidRPr="002508C6">
        <w:t>istorical Circumstance of this document?</w:t>
      </w:r>
    </w:p>
    <w:p w14:paraId="3475D174" w14:textId="77777777" w:rsidR="000444B8" w:rsidRPr="002508C6" w:rsidRDefault="000444B8" w:rsidP="000444B8">
      <w:pPr>
        <w:pStyle w:val="NoSpacing"/>
      </w:pPr>
    </w:p>
    <w:p w14:paraId="26F11414" w14:textId="0311C81F" w:rsidR="000444B8" w:rsidRPr="002508C6" w:rsidRDefault="000444B8" w:rsidP="000444B8">
      <w:pPr>
        <w:pStyle w:val="NoSpacing"/>
      </w:pPr>
      <w:r>
        <w:t xml:space="preserve">6. </w:t>
      </w:r>
      <w:r w:rsidRPr="002508C6">
        <w:t xml:space="preserve">Who is the </w:t>
      </w:r>
      <w:r w:rsidRPr="002508C6">
        <w:rPr>
          <w:b/>
          <w:bCs/>
          <w:i/>
          <w:iCs/>
          <w:u w:val="single"/>
        </w:rPr>
        <w:t>I</w:t>
      </w:r>
      <w:r w:rsidRPr="002508C6">
        <w:t>ntended Audience of this document?</w:t>
      </w:r>
    </w:p>
    <w:p w14:paraId="3FF6A174" w14:textId="77777777" w:rsidR="000444B8" w:rsidRDefault="000444B8" w:rsidP="000444B8">
      <w:pPr>
        <w:pStyle w:val="NoSpacing"/>
      </w:pPr>
    </w:p>
    <w:p w14:paraId="739CB7EE" w14:textId="47B666B8" w:rsidR="000444B8" w:rsidRPr="002508C6" w:rsidRDefault="000444B8" w:rsidP="000444B8">
      <w:pPr>
        <w:pStyle w:val="NoSpacing"/>
      </w:pPr>
      <w:r>
        <w:t xml:space="preserve">7. </w:t>
      </w:r>
      <w:r w:rsidRPr="002508C6">
        <w:t xml:space="preserve">What is the </w:t>
      </w:r>
      <w:r w:rsidRPr="002508C6">
        <w:rPr>
          <w:b/>
          <w:bCs/>
          <w:i/>
          <w:iCs/>
          <w:u w:val="single"/>
        </w:rPr>
        <w:t>P</w:t>
      </w:r>
      <w:r w:rsidRPr="002508C6">
        <w:t>oint of View of the document?</w:t>
      </w:r>
    </w:p>
    <w:p w14:paraId="32DE4E7B" w14:textId="77777777" w:rsidR="000444B8" w:rsidRDefault="000444B8" w:rsidP="000444B8">
      <w:pPr>
        <w:pStyle w:val="NoSpacing"/>
      </w:pPr>
    </w:p>
    <w:p w14:paraId="15758DAB" w14:textId="0A511E07" w:rsidR="000444B8" w:rsidRPr="002508C6" w:rsidRDefault="000444B8" w:rsidP="000444B8">
      <w:pPr>
        <w:pStyle w:val="NoSpacing"/>
      </w:pPr>
      <w:r>
        <w:t xml:space="preserve">8. </w:t>
      </w:r>
      <w:r w:rsidRPr="002508C6">
        <w:t xml:space="preserve">What is the </w:t>
      </w:r>
      <w:r w:rsidRPr="002508C6">
        <w:rPr>
          <w:b/>
          <w:bCs/>
          <w:i/>
          <w:iCs/>
          <w:u w:val="single"/>
        </w:rPr>
        <w:t>P</w:t>
      </w:r>
      <w:r w:rsidRPr="002508C6">
        <w:t>urpose of this document?</w:t>
      </w:r>
    </w:p>
    <w:p w14:paraId="7D4DE0AF" w14:textId="77777777" w:rsidR="000444B8" w:rsidRDefault="000444B8" w:rsidP="000444B8">
      <w:pPr>
        <w:pStyle w:val="NoSpacing"/>
      </w:pPr>
    </w:p>
    <w:p w14:paraId="7DF1885B" w14:textId="77777777" w:rsidR="000444B8" w:rsidRDefault="000444B8" w:rsidP="00EC421A"/>
    <w:p w14:paraId="338C8575" w14:textId="77777777" w:rsidR="000444B8" w:rsidRDefault="000444B8" w:rsidP="00EC421A"/>
    <w:p w14:paraId="199511AE" w14:textId="77777777" w:rsidR="000444B8" w:rsidRDefault="000444B8" w:rsidP="00EC421A"/>
    <w:p w14:paraId="1A9A6646" w14:textId="77777777" w:rsidR="008E6180" w:rsidRDefault="008E6180" w:rsidP="00EC421A"/>
    <w:p w14:paraId="305243B4" w14:textId="77777777" w:rsidR="008E6180" w:rsidRDefault="008E6180" w:rsidP="00EC421A"/>
    <w:p w14:paraId="49C6F382" w14:textId="77777777" w:rsidR="008E6180" w:rsidRDefault="008E6180" w:rsidP="00EC421A"/>
    <w:p w14:paraId="25624E82" w14:textId="77777777" w:rsidR="008E6180" w:rsidRDefault="008E6180" w:rsidP="00EC421A"/>
    <w:p w14:paraId="476AA1ED" w14:textId="77777777" w:rsidR="008E6180" w:rsidRPr="00185DB8" w:rsidRDefault="008E6180" w:rsidP="00EC421A"/>
    <w:sectPr w:rsidR="008E6180" w:rsidRPr="00185DB8" w:rsidSect="007220DD">
      <w:pgSz w:w="12240" w:h="15840"/>
      <w:pgMar w:top="1440" w:right="720" w:bottom="1440" w:left="720" w:header="720" w:footer="720" w:gutter="0"/>
      <w:pgBorders>
        <w:top w:val="dashDotStroked" w:sz="24" w:space="1" w:color="auto"/>
        <w:left w:val="dashDotStroked" w:sz="24" w:space="4" w:color="auto"/>
        <w:bottom w:val="dashDotStroked" w:sz="24" w:space="1" w:color="auto"/>
        <w:right w:val="dashDotStroked"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unknown-9--">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3E2"/>
    <w:multiLevelType w:val="hybridMultilevel"/>
    <w:tmpl w:val="E63C313C"/>
    <w:lvl w:ilvl="0" w:tplc="2E5E5CDA">
      <w:start w:val="1"/>
      <w:numFmt w:val="bullet"/>
      <w:lvlText w:val=""/>
      <w:lvlJc w:val="left"/>
      <w:pPr>
        <w:tabs>
          <w:tab w:val="num" w:pos="720"/>
        </w:tabs>
        <w:ind w:left="720" w:hanging="360"/>
      </w:pPr>
      <w:rPr>
        <w:rFonts w:ascii="Symbol" w:hAnsi="Symbol" w:hint="default"/>
      </w:rPr>
    </w:lvl>
    <w:lvl w:ilvl="1" w:tplc="761A55C6" w:tentative="1">
      <w:start w:val="1"/>
      <w:numFmt w:val="bullet"/>
      <w:lvlText w:val=""/>
      <w:lvlJc w:val="left"/>
      <w:pPr>
        <w:tabs>
          <w:tab w:val="num" w:pos="1440"/>
        </w:tabs>
        <w:ind w:left="1440" w:hanging="360"/>
      </w:pPr>
      <w:rPr>
        <w:rFonts w:ascii="Symbol" w:hAnsi="Symbol" w:hint="default"/>
      </w:rPr>
    </w:lvl>
    <w:lvl w:ilvl="2" w:tplc="F602647E" w:tentative="1">
      <w:start w:val="1"/>
      <w:numFmt w:val="bullet"/>
      <w:lvlText w:val=""/>
      <w:lvlJc w:val="left"/>
      <w:pPr>
        <w:tabs>
          <w:tab w:val="num" w:pos="2160"/>
        </w:tabs>
        <w:ind w:left="2160" w:hanging="360"/>
      </w:pPr>
      <w:rPr>
        <w:rFonts w:ascii="Symbol" w:hAnsi="Symbol" w:hint="default"/>
      </w:rPr>
    </w:lvl>
    <w:lvl w:ilvl="3" w:tplc="CE2E69D0" w:tentative="1">
      <w:start w:val="1"/>
      <w:numFmt w:val="bullet"/>
      <w:lvlText w:val=""/>
      <w:lvlJc w:val="left"/>
      <w:pPr>
        <w:tabs>
          <w:tab w:val="num" w:pos="2880"/>
        </w:tabs>
        <w:ind w:left="2880" w:hanging="360"/>
      </w:pPr>
      <w:rPr>
        <w:rFonts w:ascii="Symbol" w:hAnsi="Symbol" w:hint="default"/>
      </w:rPr>
    </w:lvl>
    <w:lvl w:ilvl="4" w:tplc="E2160C8A" w:tentative="1">
      <w:start w:val="1"/>
      <w:numFmt w:val="bullet"/>
      <w:lvlText w:val=""/>
      <w:lvlJc w:val="left"/>
      <w:pPr>
        <w:tabs>
          <w:tab w:val="num" w:pos="3600"/>
        </w:tabs>
        <w:ind w:left="3600" w:hanging="360"/>
      </w:pPr>
      <w:rPr>
        <w:rFonts w:ascii="Symbol" w:hAnsi="Symbol" w:hint="default"/>
      </w:rPr>
    </w:lvl>
    <w:lvl w:ilvl="5" w:tplc="78B411AC" w:tentative="1">
      <w:start w:val="1"/>
      <w:numFmt w:val="bullet"/>
      <w:lvlText w:val=""/>
      <w:lvlJc w:val="left"/>
      <w:pPr>
        <w:tabs>
          <w:tab w:val="num" w:pos="4320"/>
        </w:tabs>
        <w:ind w:left="4320" w:hanging="360"/>
      </w:pPr>
      <w:rPr>
        <w:rFonts w:ascii="Symbol" w:hAnsi="Symbol" w:hint="default"/>
      </w:rPr>
    </w:lvl>
    <w:lvl w:ilvl="6" w:tplc="4C1A0EAE" w:tentative="1">
      <w:start w:val="1"/>
      <w:numFmt w:val="bullet"/>
      <w:lvlText w:val=""/>
      <w:lvlJc w:val="left"/>
      <w:pPr>
        <w:tabs>
          <w:tab w:val="num" w:pos="5040"/>
        </w:tabs>
        <w:ind w:left="5040" w:hanging="360"/>
      </w:pPr>
      <w:rPr>
        <w:rFonts w:ascii="Symbol" w:hAnsi="Symbol" w:hint="default"/>
      </w:rPr>
    </w:lvl>
    <w:lvl w:ilvl="7" w:tplc="A89AB6CC" w:tentative="1">
      <w:start w:val="1"/>
      <w:numFmt w:val="bullet"/>
      <w:lvlText w:val=""/>
      <w:lvlJc w:val="left"/>
      <w:pPr>
        <w:tabs>
          <w:tab w:val="num" w:pos="5760"/>
        </w:tabs>
        <w:ind w:left="5760" w:hanging="360"/>
      </w:pPr>
      <w:rPr>
        <w:rFonts w:ascii="Symbol" w:hAnsi="Symbol" w:hint="default"/>
      </w:rPr>
    </w:lvl>
    <w:lvl w:ilvl="8" w:tplc="48BCDDB2" w:tentative="1">
      <w:start w:val="1"/>
      <w:numFmt w:val="bullet"/>
      <w:lvlText w:val=""/>
      <w:lvlJc w:val="left"/>
      <w:pPr>
        <w:tabs>
          <w:tab w:val="num" w:pos="6480"/>
        </w:tabs>
        <w:ind w:left="6480" w:hanging="360"/>
      </w:pPr>
      <w:rPr>
        <w:rFonts w:ascii="Symbol" w:hAnsi="Symbol" w:hint="default"/>
      </w:rPr>
    </w:lvl>
  </w:abstractNum>
  <w:abstractNum w:abstractNumId="1">
    <w:nsid w:val="0A0C289B"/>
    <w:multiLevelType w:val="hybridMultilevel"/>
    <w:tmpl w:val="10F4D9D0"/>
    <w:lvl w:ilvl="0" w:tplc="922ABC0C">
      <w:start w:val="1"/>
      <w:numFmt w:val="bullet"/>
      <w:lvlText w:val=""/>
      <w:lvlJc w:val="left"/>
      <w:pPr>
        <w:tabs>
          <w:tab w:val="num" w:pos="720"/>
        </w:tabs>
        <w:ind w:left="720" w:hanging="360"/>
      </w:pPr>
      <w:rPr>
        <w:rFonts w:ascii="Symbol" w:hAnsi="Symbol" w:hint="default"/>
      </w:rPr>
    </w:lvl>
    <w:lvl w:ilvl="1" w:tplc="9DE4B0C0" w:tentative="1">
      <w:start w:val="1"/>
      <w:numFmt w:val="bullet"/>
      <w:lvlText w:val=""/>
      <w:lvlJc w:val="left"/>
      <w:pPr>
        <w:tabs>
          <w:tab w:val="num" w:pos="1440"/>
        </w:tabs>
        <w:ind w:left="1440" w:hanging="360"/>
      </w:pPr>
      <w:rPr>
        <w:rFonts w:ascii="Symbol" w:hAnsi="Symbol" w:hint="default"/>
      </w:rPr>
    </w:lvl>
    <w:lvl w:ilvl="2" w:tplc="34C0325A" w:tentative="1">
      <w:start w:val="1"/>
      <w:numFmt w:val="bullet"/>
      <w:lvlText w:val=""/>
      <w:lvlJc w:val="left"/>
      <w:pPr>
        <w:tabs>
          <w:tab w:val="num" w:pos="2160"/>
        </w:tabs>
        <w:ind w:left="2160" w:hanging="360"/>
      </w:pPr>
      <w:rPr>
        <w:rFonts w:ascii="Symbol" w:hAnsi="Symbol" w:hint="default"/>
      </w:rPr>
    </w:lvl>
    <w:lvl w:ilvl="3" w:tplc="F926CD40" w:tentative="1">
      <w:start w:val="1"/>
      <w:numFmt w:val="bullet"/>
      <w:lvlText w:val=""/>
      <w:lvlJc w:val="left"/>
      <w:pPr>
        <w:tabs>
          <w:tab w:val="num" w:pos="2880"/>
        </w:tabs>
        <w:ind w:left="2880" w:hanging="360"/>
      </w:pPr>
      <w:rPr>
        <w:rFonts w:ascii="Symbol" w:hAnsi="Symbol" w:hint="default"/>
      </w:rPr>
    </w:lvl>
    <w:lvl w:ilvl="4" w:tplc="98B6E9BE" w:tentative="1">
      <w:start w:val="1"/>
      <w:numFmt w:val="bullet"/>
      <w:lvlText w:val=""/>
      <w:lvlJc w:val="left"/>
      <w:pPr>
        <w:tabs>
          <w:tab w:val="num" w:pos="3600"/>
        </w:tabs>
        <w:ind w:left="3600" w:hanging="360"/>
      </w:pPr>
      <w:rPr>
        <w:rFonts w:ascii="Symbol" w:hAnsi="Symbol" w:hint="default"/>
      </w:rPr>
    </w:lvl>
    <w:lvl w:ilvl="5" w:tplc="B16ADFFC" w:tentative="1">
      <w:start w:val="1"/>
      <w:numFmt w:val="bullet"/>
      <w:lvlText w:val=""/>
      <w:lvlJc w:val="left"/>
      <w:pPr>
        <w:tabs>
          <w:tab w:val="num" w:pos="4320"/>
        </w:tabs>
        <w:ind w:left="4320" w:hanging="360"/>
      </w:pPr>
      <w:rPr>
        <w:rFonts w:ascii="Symbol" w:hAnsi="Symbol" w:hint="default"/>
      </w:rPr>
    </w:lvl>
    <w:lvl w:ilvl="6" w:tplc="82E888EC" w:tentative="1">
      <w:start w:val="1"/>
      <w:numFmt w:val="bullet"/>
      <w:lvlText w:val=""/>
      <w:lvlJc w:val="left"/>
      <w:pPr>
        <w:tabs>
          <w:tab w:val="num" w:pos="5040"/>
        </w:tabs>
        <w:ind w:left="5040" w:hanging="360"/>
      </w:pPr>
      <w:rPr>
        <w:rFonts w:ascii="Symbol" w:hAnsi="Symbol" w:hint="default"/>
      </w:rPr>
    </w:lvl>
    <w:lvl w:ilvl="7" w:tplc="2A6A8650" w:tentative="1">
      <w:start w:val="1"/>
      <w:numFmt w:val="bullet"/>
      <w:lvlText w:val=""/>
      <w:lvlJc w:val="left"/>
      <w:pPr>
        <w:tabs>
          <w:tab w:val="num" w:pos="5760"/>
        </w:tabs>
        <w:ind w:left="5760" w:hanging="360"/>
      </w:pPr>
      <w:rPr>
        <w:rFonts w:ascii="Symbol" w:hAnsi="Symbol" w:hint="default"/>
      </w:rPr>
    </w:lvl>
    <w:lvl w:ilvl="8" w:tplc="23F4AF08" w:tentative="1">
      <w:start w:val="1"/>
      <w:numFmt w:val="bullet"/>
      <w:lvlText w:val=""/>
      <w:lvlJc w:val="left"/>
      <w:pPr>
        <w:tabs>
          <w:tab w:val="num" w:pos="6480"/>
        </w:tabs>
        <w:ind w:left="6480" w:hanging="360"/>
      </w:pPr>
      <w:rPr>
        <w:rFonts w:ascii="Symbol" w:hAnsi="Symbol" w:hint="default"/>
      </w:rPr>
    </w:lvl>
  </w:abstractNum>
  <w:abstractNum w:abstractNumId="2">
    <w:nsid w:val="0BF60D79"/>
    <w:multiLevelType w:val="hybridMultilevel"/>
    <w:tmpl w:val="00FE49EE"/>
    <w:lvl w:ilvl="0" w:tplc="C4568906">
      <w:start w:val="1"/>
      <w:numFmt w:val="bullet"/>
      <w:lvlText w:val=""/>
      <w:lvlJc w:val="left"/>
      <w:pPr>
        <w:tabs>
          <w:tab w:val="num" w:pos="720"/>
        </w:tabs>
        <w:ind w:left="720" w:hanging="360"/>
      </w:pPr>
      <w:rPr>
        <w:rFonts w:ascii="Symbol" w:hAnsi="Symbol" w:hint="default"/>
      </w:rPr>
    </w:lvl>
    <w:lvl w:ilvl="1" w:tplc="2F3A2D76" w:tentative="1">
      <w:start w:val="1"/>
      <w:numFmt w:val="bullet"/>
      <w:lvlText w:val=""/>
      <w:lvlJc w:val="left"/>
      <w:pPr>
        <w:tabs>
          <w:tab w:val="num" w:pos="1440"/>
        </w:tabs>
        <w:ind w:left="1440" w:hanging="360"/>
      </w:pPr>
      <w:rPr>
        <w:rFonts w:ascii="Symbol" w:hAnsi="Symbol" w:hint="default"/>
      </w:rPr>
    </w:lvl>
    <w:lvl w:ilvl="2" w:tplc="573059B4" w:tentative="1">
      <w:start w:val="1"/>
      <w:numFmt w:val="bullet"/>
      <w:lvlText w:val=""/>
      <w:lvlJc w:val="left"/>
      <w:pPr>
        <w:tabs>
          <w:tab w:val="num" w:pos="2160"/>
        </w:tabs>
        <w:ind w:left="2160" w:hanging="360"/>
      </w:pPr>
      <w:rPr>
        <w:rFonts w:ascii="Symbol" w:hAnsi="Symbol" w:hint="default"/>
      </w:rPr>
    </w:lvl>
    <w:lvl w:ilvl="3" w:tplc="D24ADE8E" w:tentative="1">
      <w:start w:val="1"/>
      <w:numFmt w:val="bullet"/>
      <w:lvlText w:val=""/>
      <w:lvlJc w:val="left"/>
      <w:pPr>
        <w:tabs>
          <w:tab w:val="num" w:pos="2880"/>
        </w:tabs>
        <w:ind w:left="2880" w:hanging="360"/>
      </w:pPr>
      <w:rPr>
        <w:rFonts w:ascii="Symbol" w:hAnsi="Symbol" w:hint="default"/>
      </w:rPr>
    </w:lvl>
    <w:lvl w:ilvl="4" w:tplc="7D2C5DF6" w:tentative="1">
      <w:start w:val="1"/>
      <w:numFmt w:val="bullet"/>
      <w:lvlText w:val=""/>
      <w:lvlJc w:val="left"/>
      <w:pPr>
        <w:tabs>
          <w:tab w:val="num" w:pos="3600"/>
        </w:tabs>
        <w:ind w:left="3600" w:hanging="360"/>
      </w:pPr>
      <w:rPr>
        <w:rFonts w:ascii="Symbol" w:hAnsi="Symbol" w:hint="default"/>
      </w:rPr>
    </w:lvl>
    <w:lvl w:ilvl="5" w:tplc="07A81B4A" w:tentative="1">
      <w:start w:val="1"/>
      <w:numFmt w:val="bullet"/>
      <w:lvlText w:val=""/>
      <w:lvlJc w:val="left"/>
      <w:pPr>
        <w:tabs>
          <w:tab w:val="num" w:pos="4320"/>
        </w:tabs>
        <w:ind w:left="4320" w:hanging="360"/>
      </w:pPr>
      <w:rPr>
        <w:rFonts w:ascii="Symbol" w:hAnsi="Symbol" w:hint="default"/>
      </w:rPr>
    </w:lvl>
    <w:lvl w:ilvl="6" w:tplc="3C32C42C" w:tentative="1">
      <w:start w:val="1"/>
      <w:numFmt w:val="bullet"/>
      <w:lvlText w:val=""/>
      <w:lvlJc w:val="left"/>
      <w:pPr>
        <w:tabs>
          <w:tab w:val="num" w:pos="5040"/>
        </w:tabs>
        <w:ind w:left="5040" w:hanging="360"/>
      </w:pPr>
      <w:rPr>
        <w:rFonts w:ascii="Symbol" w:hAnsi="Symbol" w:hint="default"/>
      </w:rPr>
    </w:lvl>
    <w:lvl w:ilvl="7" w:tplc="831434AE" w:tentative="1">
      <w:start w:val="1"/>
      <w:numFmt w:val="bullet"/>
      <w:lvlText w:val=""/>
      <w:lvlJc w:val="left"/>
      <w:pPr>
        <w:tabs>
          <w:tab w:val="num" w:pos="5760"/>
        </w:tabs>
        <w:ind w:left="5760" w:hanging="360"/>
      </w:pPr>
      <w:rPr>
        <w:rFonts w:ascii="Symbol" w:hAnsi="Symbol" w:hint="default"/>
      </w:rPr>
    </w:lvl>
    <w:lvl w:ilvl="8" w:tplc="78B08864" w:tentative="1">
      <w:start w:val="1"/>
      <w:numFmt w:val="bullet"/>
      <w:lvlText w:val=""/>
      <w:lvlJc w:val="left"/>
      <w:pPr>
        <w:tabs>
          <w:tab w:val="num" w:pos="6480"/>
        </w:tabs>
        <w:ind w:left="6480" w:hanging="360"/>
      </w:pPr>
      <w:rPr>
        <w:rFonts w:ascii="Symbol" w:hAnsi="Symbol" w:hint="default"/>
      </w:rPr>
    </w:lvl>
  </w:abstractNum>
  <w:abstractNum w:abstractNumId="3">
    <w:nsid w:val="1A4341FC"/>
    <w:multiLevelType w:val="hybridMultilevel"/>
    <w:tmpl w:val="3CFA98C4"/>
    <w:lvl w:ilvl="0" w:tplc="1E564CAE">
      <w:start w:val="1"/>
      <w:numFmt w:val="bullet"/>
      <w:lvlText w:val=""/>
      <w:lvlJc w:val="left"/>
      <w:pPr>
        <w:tabs>
          <w:tab w:val="num" w:pos="720"/>
        </w:tabs>
        <w:ind w:left="720" w:hanging="360"/>
      </w:pPr>
      <w:rPr>
        <w:rFonts w:ascii="Symbol" w:hAnsi="Symbol" w:hint="default"/>
      </w:rPr>
    </w:lvl>
    <w:lvl w:ilvl="1" w:tplc="0024C20C" w:tentative="1">
      <w:start w:val="1"/>
      <w:numFmt w:val="bullet"/>
      <w:lvlText w:val=""/>
      <w:lvlJc w:val="left"/>
      <w:pPr>
        <w:tabs>
          <w:tab w:val="num" w:pos="1440"/>
        </w:tabs>
        <w:ind w:left="1440" w:hanging="360"/>
      </w:pPr>
      <w:rPr>
        <w:rFonts w:ascii="Symbol" w:hAnsi="Symbol" w:hint="default"/>
      </w:rPr>
    </w:lvl>
    <w:lvl w:ilvl="2" w:tplc="C3145EA6" w:tentative="1">
      <w:start w:val="1"/>
      <w:numFmt w:val="bullet"/>
      <w:lvlText w:val=""/>
      <w:lvlJc w:val="left"/>
      <w:pPr>
        <w:tabs>
          <w:tab w:val="num" w:pos="2160"/>
        </w:tabs>
        <w:ind w:left="2160" w:hanging="360"/>
      </w:pPr>
      <w:rPr>
        <w:rFonts w:ascii="Symbol" w:hAnsi="Symbol" w:hint="default"/>
      </w:rPr>
    </w:lvl>
    <w:lvl w:ilvl="3" w:tplc="661845B8" w:tentative="1">
      <w:start w:val="1"/>
      <w:numFmt w:val="bullet"/>
      <w:lvlText w:val=""/>
      <w:lvlJc w:val="left"/>
      <w:pPr>
        <w:tabs>
          <w:tab w:val="num" w:pos="2880"/>
        </w:tabs>
        <w:ind w:left="2880" w:hanging="360"/>
      </w:pPr>
      <w:rPr>
        <w:rFonts w:ascii="Symbol" w:hAnsi="Symbol" w:hint="default"/>
      </w:rPr>
    </w:lvl>
    <w:lvl w:ilvl="4" w:tplc="F42E41E2" w:tentative="1">
      <w:start w:val="1"/>
      <w:numFmt w:val="bullet"/>
      <w:lvlText w:val=""/>
      <w:lvlJc w:val="left"/>
      <w:pPr>
        <w:tabs>
          <w:tab w:val="num" w:pos="3600"/>
        </w:tabs>
        <w:ind w:left="3600" w:hanging="360"/>
      </w:pPr>
      <w:rPr>
        <w:rFonts w:ascii="Symbol" w:hAnsi="Symbol" w:hint="default"/>
      </w:rPr>
    </w:lvl>
    <w:lvl w:ilvl="5" w:tplc="D940F3EE" w:tentative="1">
      <w:start w:val="1"/>
      <w:numFmt w:val="bullet"/>
      <w:lvlText w:val=""/>
      <w:lvlJc w:val="left"/>
      <w:pPr>
        <w:tabs>
          <w:tab w:val="num" w:pos="4320"/>
        </w:tabs>
        <w:ind w:left="4320" w:hanging="360"/>
      </w:pPr>
      <w:rPr>
        <w:rFonts w:ascii="Symbol" w:hAnsi="Symbol" w:hint="default"/>
      </w:rPr>
    </w:lvl>
    <w:lvl w:ilvl="6" w:tplc="B39E23A2" w:tentative="1">
      <w:start w:val="1"/>
      <w:numFmt w:val="bullet"/>
      <w:lvlText w:val=""/>
      <w:lvlJc w:val="left"/>
      <w:pPr>
        <w:tabs>
          <w:tab w:val="num" w:pos="5040"/>
        </w:tabs>
        <w:ind w:left="5040" w:hanging="360"/>
      </w:pPr>
      <w:rPr>
        <w:rFonts w:ascii="Symbol" w:hAnsi="Symbol" w:hint="default"/>
      </w:rPr>
    </w:lvl>
    <w:lvl w:ilvl="7" w:tplc="5364B5A0" w:tentative="1">
      <w:start w:val="1"/>
      <w:numFmt w:val="bullet"/>
      <w:lvlText w:val=""/>
      <w:lvlJc w:val="left"/>
      <w:pPr>
        <w:tabs>
          <w:tab w:val="num" w:pos="5760"/>
        </w:tabs>
        <w:ind w:left="5760" w:hanging="360"/>
      </w:pPr>
      <w:rPr>
        <w:rFonts w:ascii="Symbol" w:hAnsi="Symbol" w:hint="default"/>
      </w:rPr>
    </w:lvl>
    <w:lvl w:ilvl="8" w:tplc="51C8F958" w:tentative="1">
      <w:start w:val="1"/>
      <w:numFmt w:val="bullet"/>
      <w:lvlText w:val=""/>
      <w:lvlJc w:val="left"/>
      <w:pPr>
        <w:tabs>
          <w:tab w:val="num" w:pos="6480"/>
        </w:tabs>
        <w:ind w:left="6480" w:hanging="360"/>
      </w:pPr>
      <w:rPr>
        <w:rFonts w:ascii="Symbol" w:hAnsi="Symbol" w:hint="default"/>
      </w:rPr>
    </w:lvl>
  </w:abstractNum>
  <w:abstractNum w:abstractNumId="4">
    <w:nsid w:val="1C26238F"/>
    <w:multiLevelType w:val="hybridMultilevel"/>
    <w:tmpl w:val="C714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B2631"/>
    <w:multiLevelType w:val="hybridMultilevel"/>
    <w:tmpl w:val="BB76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3F3289"/>
    <w:multiLevelType w:val="hybridMultilevel"/>
    <w:tmpl w:val="C038D35C"/>
    <w:lvl w:ilvl="0" w:tplc="FC1682CA">
      <w:start w:val="1"/>
      <w:numFmt w:val="bullet"/>
      <w:lvlText w:val=""/>
      <w:lvlJc w:val="left"/>
      <w:pPr>
        <w:tabs>
          <w:tab w:val="num" w:pos="720"/>
        </w:tabs>
        <w:ind w:left="720" w:hanging="360"/>
      </w:pPr>
      <w:rPr>
        <w:rFonts w:ascii="Symbol" w:hAnsi="Symbol" w:hint="default"/>
      </w:rPr>
    </w:lvl>
    <w:lvl w:ilvl="1" w:tplc="EFF05524" w:tentative="1">
      <w:start w:val="1"/>
      <w:numFmt w:val="bullet"/>
      <w:lvlText w:val=""/>
      <w:lvlJc w:val="left"/>
      <w:pPr>
        <w:tabs>
          <w:tab w:val="num" w:pos="1440"/>
        </w:tabs>
        <w:ind w:left="1440" w:hanging="360"/>
      </w:pPr>
      <w:rPr>
        <w:rFonts w:ascii="Symbol" w:hAnsi="Symbol" w:hint="default"/>
      </w:rPr>
    </w:lvl>
    <w:lvl w:ilvl="2" w:tplc="E0721A94" w:tentative="1">
      <w:start w:val="1"/>
      <w:numFmt w:val="bullet"/>
      <w:lvlText w:val=""/>
      <w:lvlJc w:val="left"/>
      <w:pPr>
        <w:tabs>
          <w:tab w:val="num" w:pos="2160"/>
        </w:tabs>
        <w:ind w:left="2160" w:hanging="360"/>
      </w:pPr>
      <w:rPr>
        <w:rFonts w:ascii="Symbol" w:hAnsi="Symbol" w:hint="default"/>
      </w:rPr>
    </w:lvl>
    <w:lvl w:ilvl="3" w:tplc="0AD84D60" w:tentative="1">
      <w:start w:val="1"/>
      <w:numFmt w:val="bullet"/>
      <w:lvlText w:val=""/>
      <w:lvlJc w:val="left"/>
      <w:pPr>
        <w:tabs>
          <w:tab w:val="num" w:pos="2880"/>
        </w:tabs>
        <w:ind w:left="2880" w:hanging="360"/>
      </w:pPr>
      <w:rPr>
        <w:rFonts w:ascii="Symbol" w:hAnsi="Symbol" w:hint="default"/>
      </w:rPr>
    </w:lvl>
    <w:lvl w:ilvl="4" w:tplc="C1F6A1DA" w:tentative="1">
      <w:start w:val="1"/>
      <w:numFmt w:val="bullet"/>
      <w:lvlText w:val=""/>
      <w:lvlJc w:val="left"/>
      <w:pPr>
        <w:tabs>
          <w:tab w:val="num" w:pos="3600"/>
        </w:tabs>
        <w:ind w:left="3600" w:hanging="360"/>
      </w:pPr>
      <w:rPr>
        <w:rFonts w:ascii="Symbol" w:hAnsi="Symbol" w:hint="default"/>
      </w:rPr>
    </w:lvl>
    <w:lvl w:ilvl="5" w:tplc="BE1CB81A" w:tentative="1">
      <w:start w:val="1"/>
      <w:numFmt w:val="bullet"/>
      <w:lvlText w:val=""/>
      <w:lvlJc w:val="left"/>
      <w:pPr>
        <w:tabs>
          <w:tab w:val="num" w:pos="4320"/>
        </w:tabs>
        <w:ind w:left="4320" w:hanging="360"/>
      </w:pPr>
      <w:rPr>
        <w:rFonts w:ascii="Symbol" w:hAnsi="Symbol" w:hint="default"/>
      </w:rPr>
    </w:lvl>
    <w:lvl w:ilvl="6" w:tplc="5AC25B42" w:tentative="1">
      <w:start w:val="1"/>
      <w:numFmt w:val="bullet"/>
      <w:lvlText w:val=""/>
      <w:lvlJc w:val="left"/>
      <w:pPr>
        <w:tabs>
          <w:tab w:val="num" w:pos="5040"/>
        </w:tabs>
        <w:ind w:left="5040" w:hanging="360"/>
      </w:pPr>
      <w:rPr>
        <w:rFonts w:ascii="Symbol" w:hAnsi="Symbol" w:hint="default"/>
      </w:rPr>
    </w:lvl>
    <w:lvl w:ilvl="7" w:tplc="7AB031AE" w:tentative="1">
      <w:start w:val="1"/>
      <w:numFmt w:val="bullet"/>
      <w:lvlText w:val=""/>
      <w:lvlJc w:val="left"/>
      <w:pPr>
        <w:tabs>
          <w:tab w:val="num" w:pos="5760"/>
        </w:tabs>
        <w:ind w:left="5760" w:hanging="360"/>
      </w:pPr>
      <w:rPr>
        <w:rFonts w:ascii="Symbol" w:hAnsi="Symbol" w:hint="default"/>
      </w:rPr>
    </w:lvl>
    <w:lvl w:ilvl="8" w:tplc="4CB67A96" w:tentative="1">
      <w:start w:val="1"/>
      <w:numFmt w:val="bullet"/>
      <w:lvlText w:val=""/>
      <w:lvlJc w:val="left"/>
      <w:pPr>
        <w:tabs>
          <w:tab w:val="num" w:pos="6480"/>
        </w:tabs>
        <w:ind w:left="6480" w:hanging="360"/>
      </w:pPr>
      <w:rPr>
        <w:rFonts w:ascii="Symbol" w:hAnsi="Symbol" w:hint="default"/>
      </w:rPr>
    </w:lvl>
  </w:abstractNum>
  <w:abstractNum w:abstractNumId="7">
    <w:nsid w:val="348D560C"/>
    <w:multiLevelType w:val="hybridMultilevel"/>
    <w:tmpl w:val="BB7C1284"/>
    <w:lvl w:ilvl="0" w:tplc="9ECC8D94">
      <w:start w:val="1"/>
      <w:numFmt w:val="bullet"/>
      <w:lvlText w:val=""/>
      <w:lvlJc w:val="left"/>
      <w:pPr>
        <w:tabs>
          <w:tab w:val="num" w:pos="720"/>
        </w:tabs>
        <w:ind w:left="720" w:hanging="360"/>
      </w:pPr>
      <w:rPr>
        <w:rFonts w:ascii="Symbol" w:hAnsi="Symbol" w:hint="default"/>
      </w:rPr>
    </w:lvl>
    <w:lvl w:ilvl="1" w:tplc="F0E04DA4" w:tentative="1">
      <w:start w:val="1"/>
      <w:numFmt w:val="bullet"/>
      <w:lvlText w:val=""/>
      <w:lvlJc w:val="left"/>
      <w:pPr>
        <w:tabs>
          <w:tab w:val="num" w:pos="1440"/>
        </w:tabs>
        <w:ind w:left="1440" w:hanging="360"/>
      </w:pPr>
      <w:rPr>
        <w:rFonts w:ascii="Symbol" w:hAnsi="Symbol" w:hint="default"/>
      </w:rPr>
    </w:lvl>
    <w:lvl w:ilvl="2" w:tplc="FFCE337A" w:tentative="1">
      <w:start w:val="1"/>
      <w:numFmt w:val="bullet"/>
      <w:lvlText w:val=""/>
      <w:lvlJc w:val="left"/>
      <w:pPr>
        <w:tabs>
          <w:tab w:val="num" w:pos="2160"/>
        </w:tabs>
        <w:ind w:left="2160" w:hanging="360"/>
      </w:pPr>
      <w:rPr>
        <w:rFonts w:ascii="Symbol" w:hAnsi="Symbol" w:hint="default"/>
      </w:rPr>
    </w:lvl>
    <w:lvl w:ilvl="3" w:tplc="5D5E42FA" w:tentative="1">
      <w:start w:val="1"/>
      <w:numFmt w:val="bullet"/>
      <w:lvlText w:val=""/>
      <w:lvlJc w:val="left"/>
      <w:pPr>
        <w:tabs>
          <w:tab w:val="num" w:pos="2880"/>
        </w:tabs>
        <w:ind w:left="2880" w:hanging="360"/>
      </w:pPr>
      <w:rPr>
        <w:rFonts w:ascii="Symbol" w:hAnsi="Symbol" w:hint="default"/>
      </w:rPr>
    </w:lvl>
    <w:lvl w:ilvl="4" w:tplc="F7D8A914" w:tentative="1">
      <w:start w:val="1"/>
      <w:numFmt w:val="bullet"/>
      <w:lvlText w:val=""/>
      <w:lvlJc w:val="left"/>
      <w:pPr>
        <w:tabs>
          <w:tab w:val="num" w:pos="3600"/>
        </w:tabs>
        <w:ind w:left="3600" w:hanging="360"/>
      </w:pPr>
      <w:rPr>
        <w:rFonts w:ascii="Symbol" w:hAnsi="Symbol" w:hint="default"/>
      </w:rPr>
    </w:lvl>
    <w:lvl w:ilvl="5" w:tplc="0CA8F3F2" w:tentative="1">
      <w:start w:val="1"/>
      <w:numFmt w:val="bullet"/>
      <w:lvlText w:val=""/>
      <w:lvlJc w:val="left"/>
      <w:pPr>
        <w:tabs>
          <w:tab w:val="num" w:pos="4320"/>
        </w:tabs>
        <w:ind w:left="4320" w:hanging="360"/>
      </w:pPr>
      <w:rPr>
        <w:rFonts w:ascii="Symbol" w:hAnsi="Symbol" w:hint="default"/>
      </w:rPr>
    </w:lvl>
    <w:lvl w:ilvl="6" w:tplc="27C2A924" w:tentative="1">
      <w:start w:val="1"/>
      <w:numFmt w:val="bullet"/>
      <w:lvlText w:val=""/>
      <w:lvlJc w:val="left"/>
      <w:pPr>
        <w:tabs>
          <w:tab w:val="num" w:pos="5040"/>
        </w:tabs>
        <w:ind w:left="5040" w:hanging="360"/>
      </w:pPr>
      <w:rPr>
        <w:rFonts w:ascii="Symbol" w:hAnsi="Symbol" w:hint="default"/>
      </w:rPr>
    </w:lvl>
    <w:lvl w:ilvl="7" w:tplc="541656C0" w:tentative="1">
      <w:start w:val="1"/>
      <w:numFmt w:val="bullet"/>
      <w:lvlText w:val=""/>
      <w:lvlJc w:val="left"/>
      <w:pPr>
        <w:tabs>
          <w:tab w:val="num" w:pos="5760"/>
        </w:tabs>
        <w:ind w:left="5760" w:hanging="360"/>
      </w:pPr>
      <w:rPr>
        <w:rFonts w:ascii="Symbol" w:hAnsi="Symbol" w:hint="default"/>
      </w:rPr>
    </w:lvl>
    <w:lvl w:ilvl="8" w:tplc="8550E342" w:tentative="1">
      <w:start w:val="1"/>
      <w:numFmt w:val="bullet"/>
      <w:lvlText w:val=""/>
      <w:lvlJc w:val="left"/>
      <w:pPr>
        <w:tabs>
          <w:tab w:val="num" w:pos="6480"/>
        </w:tabs>
        <w:ind w:left="6480" w:hanging="360"/>
      </w:pPr>
      <w:rPr>
        <w:rFonts w:ascii="Symbol" w:hAnsi="Symbol" w:hint="default"/>
      </w:rPr>
    </w:lvl>
  </w:abstractNum>
  <w:abstractNum w:abstractNumId="8">
    <w:nsid w:val="34CB1D1A"/>
    <w:multiLevelType w:val="hybridMultilevel"/>
    <w:tmpl w:val="5E3A412A"/>
    <w:lvl w:ilvl="0" w:tplc="39DAB2B8">
      <w:start w:val="1"/>
      <w:numFmt w:val="bullet"/>
      <w:lvlText w:val=""/>
      <w:lvlJc w:val="left"/>
      <w:pPr>
        <w:tabs>
          <w:tab w:val="num" w:pos="720"/>
        </w:tabs>
        <w:ind w:left="720" w:hanging="360"/>
      </w:pPr>
      <w:rPr>
        <w:rFonts w:ascii="Symbol" w:hAnsi="Symbol" w:hint="default"/>
      </w:rPr>
    </w:lvl>
    <w:lvl w:ilvl="1" w:tplc="CEB0B8FC" w:tentative="1">
      <w:start w:val="1"/>
      <w:numFmt w:val="bullet"/>
      <w:lvlText w:val=""/>
      <w:lvlJc w:val="left"/>
      <w:pPr>
        <w:tabs>
          <w:tab w:val="num" w:pos="1440"/>
        </w:tabs>
        <w:ind w:left="1440" w:hanging="360"/>
      </w:pPr>
      <w:rPr>
        <w:rFonts w:ascii="Symbol" w:hAnsi="Symbol" w:hint="default"/>
      </w:rPr>
    </w:lvl>
    <w:lvl w:ilvl="2" w:tplc="32FE9470" w:tentative="1">
      <w:start w:val="1"/>
      <w:numFmt w:val="bullet"/>
      <w:lvlText w:val=""/>
      <w:lvlJc w:val="left"/>
      <w:pPr>
        <w:tabs>
          <w:tab w:val="num" w:pos="2160"/>
        </w:tabs>
        <w:ind w:left="2160" w:hanging="360"/>
      </w:pPr>
      <w:rPr>
        <w:rFonts w:ascii="Symbol" w:hAnsi="Symbol" w:hint="default"/>
      </w:rPr>
    </w:lvl>
    <w:lvl w:ilvl="3" w:tplc="2E2E2752" w:tentative="1">
      <w:start w:val="1"/>
      <w:numFmt w:val="bullet"/>
      <w:lvlText w:val=""/>
      <w:lvlJc w:val="left"/>
      <w:pPr>
        <w:tabs>
          <w:tab w:val="num" w:pos="2880"/>
        </w:tabs>
        <w:ind w:left="2880" w:hanging="360"/>
      </w:pPr>
      <w:rPr>
        <w:rFonts w:ascii="Symbol" w:hAnsi="Symbol" w:hint="default"/>
      </w:rPr>
    </w:lvl>
    <w:lvl w:ilvl="4" w:tplc="C870EA10" w:tentative="1">
      <w:start w:val="1"/>
      <w:numFmt w:val="bullet"/>
      <w:lvlText w:val=""/>
      <w:lvlJc w:val="left"/>
      <w:pPr>
        <w:tabs>
          <w:tab w:val="num" w:pos="3600"/>
        </w:tabs>
        <w:ind w:left="3600" w:hanging="360"/>
      </w:pPr>
      <w:rPr>
        <w:rFonts w:ascii="Symbol" w:hAnsi="Symbol" w:hint="default"/>
      </w:rPr>
    </w:lvl>
    <w:lvl w:ilvl="5" w:tplc="082E19F4" w:tentative="1">
      <w:start w:val="1"/>
      <w:numFmt w:val="bullet"/>
      <w:lvlText w:val=""/>
      <w:lvlJc w:val="left"/>
      <w:pPr>
        <w:tabs>
          <w:tab w:val="num" w:pos="4320"/>
        </w:tabs>
        <w:ind w:left="4320" w:hanging="360"/>
      </w:pPr>
      <w:rPr>
        <w:rFonts w:ascii="Symbol" w:hAnsi="Symbol" w:hint="default"/>
      </w:rPr>
    </w:lvl>
    <w:lvl w:ilvl="6" w:tplc="1D468884" w:tentative="1">
      <w:start w:val="1"/>
      <w:numFmt w:val="bullet"/>
      <w:lvlText w:val=""/>
      <w:lvlJc w:val="left"/>
      <w:pPr>
        <w:tabs>
          <w:tab w:val="num" w:pos="5040"/>
        </w:tabs>
        <w:ind w:left="5040" w:hanging="360"/>
      </w:pPr>
      <w:rPr>
        <w:rFonts w:ascii="Symbol" w:hAnsi="Symbol" w:hint="default"/>
      </w:rPr>
    </w:lvl>
    <w:lvl w:ilvl="7" w:tplc="BCB89234" w:tentative="1">
      <w:start w:val="1"/>
      <w:numFmt w:val="bullet"/>
      <w:lvlText w:val=""/>
      <w:lvlJc w:val="left"/>
      <w:pPr>
        <w:tabs>
          <w:tab w:val="num" w:pos="5760"/>
        </w:tabs>
        <w:ind w:left="5760" w:hanging="360"/>
      </w:pPr>
      <w:rPr>
        <w:rFonts w:ascii="Symbol" w:hAnsi="Symbol" w:hint="default"/>
      </w:rPr>
    </w:lvl>
    <w:lvl w:ilvl="8" w:tplc="542EDEC0" w:tentative="1">
      <w:start w:val="1"/>
      <w:numFmt w:val="bullet"/>
      <w:lvlText w:val=""/>
      <w:lvlJc w:val="left"/>
      <w:pPr>
        <w:tabs>
          <w:tab w:val="num" w:pos="6480"/>
        </w:tabs>
        <w:ind w:left="6480" w:hanging="360"/>
      </w:pPr>
      <w:rPr>
        <w:rFonts w:ascii="Symbol" w:hAnsi="Symbol" w:hint="default"/>
      </w:rPr>
    </w:lvl>
  </w:abstractNum>
  <w:abstractNum w:abstractNumId="9">
    <w:nsid w:val="393617B7"/>
    <w:multiLevelType w:val="hybridMultilevel"/>
    <w:tmpl w:val="BA26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4E57A3"/>
    <w:multiLevelType w:val="hybridMultilevel"/>
    <w:tmpl w:val="7D12A7F8"/>
    <w:lvl w:ilvl="0" w:tplc="747C3B90">
      <w:start w:val="1"/>
      <w:numFmt w:val="bullet"/>
      <w:lvlText w:val=""/>
      <w:lvlJc w:val="left"/>
      <w:pPr>
        <w:tabs>
          <w:tab w:val="num" w:pos="720"/>
        </w:tabs>
        <w:ind w:left="720" w:hanging="360"/>
      </w:pPr>
      <w:rPr>
        <w:rFonts w:ascii="Symbol" w:hAnsi="Symbol" w:hint="default"/>
      </w:rPr>
    </w:lvl>
    <w:lvl w:ilvl="1" w:tplc="4EE4FD76">
      <w:numFmt w:val="bullet"/>
      <w:lvlText w:val=""/>
      <w:lvlJc w:val="left"/>
      <w:pPr>
        <w:tabs>
          <w:tab w:val="num" w:pos="1440"/>
        </w:tabs>
        <w:ind w:left="1440" w:hanging="360"/>
      </w:pPr>
      <w:rPr>
        <w:rFonts w:ascii="Symbol" w:hAnsi="Symbol" w:hint="default"/>
      </w:rPr>
    </w:lvl>
    <w:lvl w:ilvl="2" w:tplc="4BC8BA3A" w:tentative="1">
      <w:start w:val="1"/>
      <w:numFmt w:val="bullet"/>
      <w:lvlText w:val=""/>
      <w:lvlJc w:val="left"/>
      <w:pPr>
        <w:tabs>
          <w:tab w:val="num" w:pos="2160"/>
        </w:tabs>
        <w:ind w:left="2160" w:hanging="360"/>
      </w:pPr>
      <w:rPr>
        <w:rFonts w:ascii="Symbol" w:hAnsi="Symbol" w:hint="default"/>
      </w:rPr>
    </w:lvl>
    <w:lvl w:ilvl="3" w:tplc="F31C3B7A" w:tentative="1">
      <w:start w:val="1"/>
      <w:numFmt w:val="bullet"/>
      <w:lvlText w:val=""/>
      <w:lvlJc w:val="left"/>
      <w:pPr>
        <w:tabs>
          <w:tab w:val="num" w:pos="2880"/>
        </w:tabs>
        <w:ind w:left="2880" w:hanging="360"/>
      </w:pPr>
      <w:rPr>
        <w:rFonts w:ascii="Symbol" w:hAnsi="Symbol" w:hint="default"/>
      </w:rPr>
    </w:lvl>
    <w:lvl w:ilvl="4" w:tplc="26E2FDB4" w:tentative="1">
      <w:start w:val="1"/>
      <w:numFmt w:val="bullet"/>
      <w:lvlText w:val=""/>
      <w:lvlJc w:val="left"/>
      <w:pPr>
        <w:tabs>
          <w:tab w:val="num" w:pos="3600"/>
        </w:tabs>
        <w:ind w:left="3600" w:hanging="360"/>
      </w:pPr>
      <w:rPr>
        <w:rFonts w:ascii="Symbol" w:hAnsi="Symbol" w:hint="default"/>
      </w:rPr>
    </w:lvl>
    <w:lvl w:ilvl="5" w:tplc="8F4AA4A0" w:tentative="1">
      <w:start w:val="1"/>
      <w:numFmt w:val="bullet"/>
      <w:lvlText w:val=""/>
      <w:lvlJc w:val="left"/>
      <w:pPr>
        <w:tabs>
          <w:tab w:val="num" w:pos="4320"/>
        </w:tabs>
        <w:ind w:left="4320" w:hanging="360"/>
      </w:pPr>
      <w:rPr>
        <w:rFonts w:ascii="Symbol" w:hAnsi="Symbol" w:hint="default"/>
      </w:rPr>
    </w:lvl>
    <w:lvl w:ilvl="6" w:tplc="068A2D0A" w:tentative="1">
      <w:start w:val="1"/>
      <w:numFmt w:val="bullet"/>
      <w:lvlText w:val=""/>
      <w:lvlJc w:val="left"/>
      <w:pPr>
        <w:tabs>
          <w:tab w:val="num" w:pos="5040"/>
        </w:tabs>
        <w:ind w:left="5040" w:hanging="360"/>
      </w:pPr>
      <w:rPr>
        <w:rFonts w:ascii="Symbol" w:hAnsi="Symbol" w:hint="default"/>
      </w:rPr>
    </w:lvl>
    <w:lvl w:ilvl="7" w:tplc="52C0E7D2" w:tentative="1">
      <w:start w:val="1"/>
      <w:numFmt w:val="bullet"/>
      <w:lvlText w:val=""/>
      <w:lvlJc w:val="left"/>
      <w:pPr>
        <w:tabs>
          <w:tab w:val="num" w:pos="5760"/>
        </w:tabs>
        <w:ind w:left="5760" w:hanging="360"/>
      </w:pPr>
      <w:rPr>
        <w:rFonts w:ascii="Symbol" w:hAnsi="Symbol" w:hint="default"/>
      </w:rPr>
    </w:lvl>
    <w:lvl w:ilvl="8" w:tplc="FCFCEEBA" w:tentative="1">
      <w:start w:val="1"/>
      <w:numFmt w:val="bullet"/>
      <w:lvlText w:val=""/>
      <w:lvlJc w:val="left"/>
      <w:pPr>
        <w:tabs>
          <w:tab w:val="num" w:pos="6480"/>
        </w:tabs>
        <w:ind w:left="6480" w:hanging="360"/>
      </w:pPr>
      <w:rPr>
        <w:rFonts w:ascii="Symbol" w:hAnsi="Symbol" w:hint="default"/>
      </w:rPr>
    </w:lvl>
  </w:abstractNum>
  <w:abstractNum w:abstractNumId="11">
    <w:nsid w:val="47165E1D"/>
    <w:multiLevelType w:val="hybridMultilevel"/>
    <w:tmpl w:val="B2F4DEC2"/>
    <w:lvl w:ilvl="0" w:tplc="4F20091C">
      <w:start w:val="1"/>
      <w:numFmt w:val="bullet"/>
      <w:lvlText w:val=""/>
      <w:lvlJc w:val="left"/>
      <w:pPr>
        <w:tabs>
          <w:tab w:val="num" w:pos="720"/>
        </w:tabs>
        <w:ind w:left="720" w:hanging="360"/>
      </w:pPr>
      <w:rPr>
        <w:rFonts w:ascii="Symbol" w:hAnsi="Symbol" w:hint="default"/>
      </w:rPr>
    </w:lvl>
    <w:lvl w:ilvl="1" w:tplc="B6128840">
      <w:numFmt w:val="bullet"/>
      <w:lvlText w:val=""/>
      <w:lvlJc w:val="left"/>
      <w:pPr>
        <w:tabs>
          <w:tab w:val="num" w:pos="1440"/>
        </w:tabs>
        <w:ind w:left="1440" w:hanging="360"/>
      </w:pPr>
      <w:rPr>
        <w:rFonts w:ascii="Symbol" w:hAnsi="Symbol" w:hint="default"/>
      </w:rPr>
    </w:lvl>
    <w:lvl w:ilvl="2" w:tplc="637E4D36" w:tentative="1">
      <w:start w:val="1"/>
      <w:numFmt w:val="bullet"/>
      <w:lvlText w:val=""/>
      <w:lvlJc w:val="left"/>
      <w:pPr>
        <w:tabs>
          <w:tab w:val="num" w:pos="2160"/>
        </w:tabs>
        <w:ind w:left="2160" w:hanging="360"/>
      </w:pPr>
      <w:rPr>
        <w:rFonts w:ascii="Symbol" w:hAnsi="Symbol" w:hint="default"/>
      </w:rPr>
    </w:lvl>
    <w:lvl w:ilvl="3" w:tplc="754C6EF8" w:tentative="1">
      <w:start w:val="1"/>
      <w:numFmt w:val="bullet"/>
      <w:lvlText w:val=""/>
      <w:lvlJc w:val="left"/>
      <w:pPr>
        <w:tabs>
          <w:tab w:val="num" w:pos="2880"/>
        </w:tabs>
        <w:ind w:left="2880" w:hanging="360"/>
      </w:pPr>
      <w:rPr>
        <w:rFonts w:ascii="Symbol" w:hAnsi="Symbol" w:hint="default"/>
      </w:rPr>
    </w:lvl>
    <w:lvl w:ilvl="4" w:tplc="B2E23E2E" w:tentative="1">
      <w:start w:val="1"/>
      <w:numFmt w:val="bullet"/>
      <w:lvlText w:val=""/>
      <w:lvlJc w:val="left"/>
      <w:pPr>
        <w:tabs>
          <w:tab w:val="num" w:pos="3600"/>
        </w:tabs>
        <w:ind w:left="3600" w:hanging="360"/>
      </w:pPr>
      <w:rPr>
        <w:rFonts w:ascii="Symbol" w:hAnsi="Symbol" w:hint="default"/>
      </w:rPr>
    </w:lvl>
    <w:lvl w:ilvl="5" w:tplc="F9109EB4" w:tentative="1">
      <w:start w:val="1"/>
      <w:numFmt w:val="bullet"/>
      <w:lvlText w:val=""/>
      <w:lvlJc w:val="left"/>
      <w:pPr>
        <w:tabs>
          <w:tab w:val="num" w:pos="4320"/>
        </w:tabs>
        <w:ind w:left="4320" w:hanging="360"/>
      </w:pPr>
      <w:rPr>
        <w:rFonts w:ascii="Symbol" w:hAnsi="Symbol" w:hint="default"/>
      </w:rPr>
    </w:lvl>
    <w:lvl w:ilvl="6" w:tplc="DEC25822" w:tentative="1">
      <w:start w:val="1"/>
      <w:numFmt w:val="bullet"/>
      <w:lvlText w:val=""/>
      <w:lvlJc w:val="left"/>
      <w:pPr>
        <w:tabs>
          <w:tab w:val="num" w:pos="5040"/>
        </w:tabs>
        <w:ind w:left="5040" w:hanging="360"/>
      </w:pPr>
      <w:rPr>
        <w:rFonts w:ascii="Symbol" w:hAnsi="Symbol" w:hint="default"/>
      </w:rPr>
    </w:lvl>
    <w:lvl w:ilvl="7" w:tplc="87FC4534" w:tentative="1">
      <w:start w:val="1"/>
      <w:numFmt w:val="bullet"/>
      <w:lvlText w:val=""/>
      <w:lvlJc w:val="left"/>
      <w:pPr>
        <w:tabs>
          <w:tab w:val="num" w:pos="5760"/>
        </w:tabs>
        <w:ind w:left="5760" w:hanging="360"/>
      </w:pPr>
      <w:rPr>
        <w:rFonts w:ascii="Symbol" w:hAnsi="Symbol" w:hint="default"/>
      </w:rPr>
    </w:lvl>
    <w:lvl w:ilvl="8" w:tplc="5F9EBA4A" w:tentative="1">
      <w:start w:val="1"/>
      <w:numFmt w:val="bullet"/>
      <w:lvlText w:val=""/>
      <w:lvlJc w:val="left"/>
      <w:pPr>
        <w:tabs>
          <w:tab w:val="num" w:pos="6480"/>
        </w:tabs>
        <w:ind w:left="6480" w:hanging="360"/>
      </w:pPr>
      <w:rPr>
        <w:rFonts w:ascii="Symbol" w:hAnsi="Symbol" w:hint="default"/>
      </w:rPr>
    </w:lvl>
  </w:abstractNum>
  <w:abstractNum w:abstractNumId="12">
    <w:nsid w:val="480B17B2"/>
    <w:multiLevelType w:val="hybridMultilevel"/>
    <w:tmpl w:val="7AFEC4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529600D"/>
    <w:multiLevelType w:val="hybridMultilevel"/>
    <w:tmpl w:val="7D1C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E80245"/>
    <w:multiLevelType w:val="hybridMultilevel"/>
    <w:tmpl w:val="8A823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F945C07"/>
    <w:multiLevelType w:val="hybridMultilevel"/>
    <w:tmpl w:val="7EB67F46"/>
    <w:lvl w:ilvl="0" w:tplc="09763872">
      <w:start w:val="1"/>
      <w:numFmt w:val="bullet"/>
      <w:lvlText w:val=""/>
      <w:lvlJc w:val="left"/>
      <w:pPr>
        <w:tabs>
          <w:tab w:val="num" w:pos="720"/>
        </w:tabs>
        <w:ind w:left="720" w:hanging="360"/>
      </w:pPr>
      <w:rPr>
        <w:rFonts w:ascii="Symbol" w:hAnsi="Symbol" w:hint="default"/>
      </w:rPr>
    </w:lvl>
    <w:lvl w:ilvl="1" w:tplc="F20A224E" w:tentative="1">
      <w:start w:val="1"/>
      <w:numFmt w:val="bullet"/>
      <w:lvlText w:val=""/>
      <w:lvlJc w:val="left"/>
      <w:pPr>
        <w:tabs>
          <w:tab w:val="num" w:pos="1440"/>
        </w:tabs>
        <w:ind w:left="1440" w:hanging="360"/>
      </w:pPr>
      <w:rPr>
        <w:rFonts w:ascii="Symbol" w:hAnsi="Symbol" w:hint="default"/>
      </w:rPr>
    </w:lvl>
    <w:lvl w:ilvl="2" w:tplc="890E777E" w:tentative="1">
      <w:start w:val="1"/>
      <w:numFmt w:val="bullet"/>
      <w:lvlText w:val=""/>
      <w:lvlJc w:val="left"/>
      <w:pPr>
        <w:tabs>
          <w:tab w:val="num" w:pos="2160"/>
        </w:tabs>
        <w:ind w:left="2160" w:hanging="360"/>
      </w:pPr>
      <w:rPr>
        <w:rFonts w:ascii="Symbol" w:hAnsi="Symbol" w:hint="default"/>
      </w:rPr>
    </w:lvl>
    <w:lvl w:ilvl="3" w:tplc="B2F4B99E" w:tentative="1">
      <w:start w:val="1"/>
      <w:numFmt w:val="bullet"/>
      <w:lvlText w:val=""/>
      <w:lvlJc w:val="left"/>
      <w:pPr>
        <w:tabs>
          <w:tab w:val="num" w:pos="2880"/>
        </w:tabs>
        <w:ind w:left="2880" w:hanging="360"/>
      </w:pPr>
      <w:rPr>
        <w:rFonts w:ascii="Symbol" w:hAnsi="Symbol" w:hint="default"/>
      </w:rPr>
    </w:lvl>
    <w:lvl w:ilvl="4" w:tplc="866ECDCE" w:tentative="1">
      <w:start w:val="1"/>
      <w:numFmt w:val="bullet"/>
      <w:lvlText w:val=""/>
      <w:lvlJc w:val="left"/>
      <w:pPr>
        <w:tabs>
          <w:tab w:val="num" w:pos="3600"/>
        </w:tabs>
        <w:ind w:left="3600" w:hanging="360"/>
      </w:pPr>
      <w:rPr>
        <w:rFonts w:ascii="Symbol" w:hAnsi="Symbol" w:hint="default"/>
      </w:rPr>
    </w:lvl>
    <w:lvl w:ilvl="5" w:tplc="E73A5284" w:tentative="1">
      <w:start w:val="1"/>
      <w:numFmt w:val="bullet"/>
      <w:lvlText w:val=""/>
      <w:lvlJc w:val="left"/>
      <w:pPr>
        <w:tabs>
          <w:tab w:val="num" w:pos="4320"/>
        </w:tabs>
        <w:ind w:left="4320" w:hanging="360"/>
      </w:pPr>
      <w:rPr>
        <w:rFonts w:ascii="Symbol" w:hAnsi="Symbol" w:hint="default"/>
      </w:rPr>
    </w:lvl>
    <w:lvl w:ilvl="6" w:tplc="F42CFF90" w:tentative="1">
      <w:start w:val="1"/>
      <w:numFmt w:val="bullet"/>
      <w:lvlText w:val=""/>
      <w:lvlJc w:val="left"/>
      <w:pPr>
        <w:tabs>
          <w:tab w:val="num" w:pos="5040"/>
        </w:tabs>
        <w:ind w:left="5040" w:hanging="360"/>
      </w:pPr>
      <w:rPr>
        <w:rFonts w:ascii="Symbol" w:hAnsi="Symbol" w:hint="default"/>
      </w:rPr>
    </w:lvl>
    <w:lvl w:ilvl="7" w:tplc="F27C10E2" w:tentative="1">
      <w:start w:val="1"/>
      <w:numFmt w:val="bullet"/>
      <w:lvlText w:val=""/>
      <w:lvlJc w:val="left"/>
      <w:pPr>
        <w:tabs>
          <w:tab w:val="num" w:pos="5760"/>
        </w:tabs>
        <w:ind w:left="5760" w:hanging="360"/>
      </w:pPr>
      <w:rPr>
        <w:rFonts w:ascii="Symbol" w:hAnsi="Symbol" w:hint="default"/>
      </w:rPr>
    </w:lvl>
    <w:lvl w:ilvl="8" w:tplc="F1562746" w:tentative="1">
      <w:start w:val="1"/>
      <w:numFmt w:val="bullet"/>
      <w:lvlText w:val=""/>
      <w:lvlJc w:val="left"/>
      <w:pPr>
        <w:tabs>
          <w:tab w:val="num" w:pos="6480"/>
        </w:tabs>
        <w:ind w:left="6480" w:hanging="360"/>
      </w:pPr>
      <w:rPr>
        <w:rFonts w:ascii="Symbol" w:hAnsi="Symbol" w:hint="default"/>
      </w:rPr>
    </w:lvl>
  </w:abstractNum>
  <w:abstractNum w:abstractNumId="16">
    <w:nsid w:val="745060A8"/>
    <w:multiLevelType w:val="hybridMultilevel"/>
    <w:tmpl w:val="C228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12"/>
  </w:num>
  <w:num w:numId="5">
    <w:abstractNumId w:val="0"/>
  </w:num>
  <w:num w:numId="6">
    <w:abstractNumId w:val="8"/>
  </w:num>
  <w:num w:numId="7">
    <w:abstractNumId w:val="3"/>
  </w:num>
  <w:num w:numId="8">
    <w:abstractNumId w:val="15"/>
  </w:num>
  <w:num w:numId="9">
    <w:abstractNumId w:val="5"/>
  </w:num>
  <w:num w:numId="10">
    <w:abstractNumId w:val="11"/>
  </w:num>
  <w:num w:numId="11">
    <w:abstractNumId w:val="10"/>
  </w:num>
  <w:num w:numId="12">
    <w:abstractNumId w:val="1"/>
  </w:num>
  <w:num w:numId="13">
    <w:abstractNumId w:val="6"/>
  </w:num>
  <w:num w:numId="14">
    <w:abstractNumId w:val="2"/>
  </w:num>
  <w:num w:numId="15">
    <w:abstractNumId w:val="4"/>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DD"/>
    <w:rsid w:val="000444B8"/>
    <w:rsid w:val="000503B0"/>
    <w:rsid w:val="00147A74"/>
    <w:rsid w:val="00185DB8"/>
    <w:rsid w:val="001A13CD"/>
    <w:rsid w:val="001C4429"/>
    <w:rsid w:val="0022565F"/>
    <w:rsid w:val="002F4D16"/>
    <w:rsid w:val="00342E03"/>
    <w:rsid w:val="003D435B"/>
    <w:rsid w:val="00432E76"/>
    <w:rsid w:val="00443FCE"/>
    <w:rsid w:val="00473A59"/>
    <w:rsid w:val="0047752E"/>
    <w:rsid w:val="00486743"/>
    <w:rsid w:val="00497CCD"/>
    <w:rsid w:val="005239D2"/>
    <w:rsid w:val="00614499"/>
    <w:rsid w:val="0065723B"/>
    <w:rsid w:val="006A0B8A"/>
    <w:rsid w:val="006E13B5"/>
    <w:rsid w:val="006E435A"/>
    <w:rsid w:val="006E7DD4"/>
    <w:rsid w:val="007220DD"/>
    <w:rsid w:val="00726351"/>
    <w:rsid w:val="00750081"/>
    <w:rsid w:val="007C215D"/>
    <w:rsid w:val="0081095A"/>
    <w:rsid w:val="0082021C"/>
    <w:rsid w:val="008E6180"/>
    <w:rsid w:val="0097147C"/>
    <w:rsid w:val="009802C9"/>
    <w:rsid w:val="009A0A6A"/>
    <w:rsid w:val="009A402B"/>
    <w:rsid w:val="009B02CA"/>
    <w:rsid w:val="009E2900"/>
    <w:rsid w:val="00A554B6"/>
    <w:rsid w:val="00AD6303"/>
    <w:rsid w:val="00B14070"/>
    <w:rsid w:val="00B71A4B"/>
    <w:rsid w:val="00BC0450"/>
    <w:rsid w:val="00CC17C9"/>
    <w:rsid w:val="00D304BA"/>
    <w:rsid w:val="00D711B1"/>
    <w:rsid w:val="00EC421A"/>
    <w:rsid w:val="00EC7A82"/>
    <w:rsid w:val="00F10160"/>
    <w:rsid w:val="00F42973"/>
    <w:rsid w:val="00FF7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5E30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15D"/>
    <w:rPr>
      <w:rFonts w:ascii="Lucida Grande" w:hAnsi="Lucida Grande" w:cs="Lucida Grande"/>
      <w:sz w:val="18"/>
      <w:szCs w:val="18"/>
    </w:rPr>
  </w:style>
  <w:style w:type="character" w:styleId="Hyperlink">
    <w:name w:val="Hyperlink"/>
    <w:basedOn w:val="DefaultParagraphFont"/>
    <w:uiPriority w:val="99"/>
    <w:unhideWhenUsed/>
    <w:rsid w:val="007C215D"/>
    <w:rPr>
      <w:color w:val="0000FF" w:themeColor="hyperlink"/>
      <w:u w:val="single"/>
    </w:rPr>
  </w:style>
  <w:style w:type="table" w:styleId="TableGrid">
    <w:name w:val="Table Grid"/>
    <w:basedOn w:val="TableNormal"/>
    <w:uiPriority w:val="59"/>
    <w:rsid w:val="007C2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17C9"/>
    <w:pPr>
      <w:ind w:left="720"/>
      <w:contextualSpacing/>
    </w:pPr>
  </w:style>
  <w:style w:type="paragraph" w:styleId="NoSpacing">
    <w:name w:val="No Spacing"/>
    <w:uiPriority w:val="1"/>
    <w:qFormat/>
    <w:rsid w:val="0081095A"/>
  </w:style>
  <w:style w:type="character" w:styleId="FollowedHyperlink">
    <w:name w:val="FollowedHyperlink"/>
    <w:basedOn w:val="DefaultParagraphFont"/>
    <w:uiPriority w:val="99"/>
    <w:semiHidden/>
    <w:unhideWhenUsed/>
    <w:rsid w:val="006E435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15D"/>
    <w:rPr>
      <w:rFonts w:ascii="Lucida Grande" w:hAnsi="Lucida Grande" w:cs="Lucida Grande"/>
      <w:sz w:val="18"/>
      <w:szCs w:val="18"/>
    </w:rPr>
  </w:style>
  <w:style w:type="character" w:styleId="Hyperlink">
    <w:name w:val="Hyperlink"/>
    <w:basedOn w:val="DefaultParagraphFont"/>
    <w:uiPriority w:val="99"/>
    <w:unhideWhenUsed/>
    <w:rsid w:val="007C215D"/>
    <w:rPr>
      <w:color w:val="0000FF" w:themeColor="hyperlink"/>
      <w:u w:val="single"/>
    </w:rPr>
  </w:style>
  <w:style w:type="table" w:styleId="TableGrid">
    <w:name w:val="Table Grid"/>
    <w:basedOn w:val="TableNormal"/>
    <w:uiPriority w:val="59"/>
    <w:rsid w:val="007C2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17C9"/>
    <w:pPr>
      <w:ind w:left="720"/>
      <w:contextualSpacing/>
    </w:pPr>
  </w:style>
  <w:style w:type="paragraph" w:styleId="NoSpacing">
    <w:name w:val="No Spacing"/>
    <w:uiPriority w:val="1"/>
    <w:qFormat/>
    <w:rsid w:val="0081095A"/>
  </w:style>
  <w:style w:type="character" w:styleId="FollowedHyperlink">
    <w:name w:val="FollowedHyperlink"/>
    <w:basedOn w:val="DefaultParagraphFont"/>
    <w:uiPriority w:val="99"/>
    <w:semiHidden/>
    <w:unhideWhenUsed/>
    <w:rsid w:val="006E43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09068">
      <w:bodyDiv w:val="1"/>
      <w:marLeft w:val="0"/>
      <w:marRight w:val="0"/>
      <w:marTop w:val="0"/>
      <w:marBottom w:val="0"/>
      <w:divBdr>
        <w:top w:val="none" w:sz="0" w:space="0" w:color="auto"/>
        <w:left w:val="none" w:sz="0" w:space="0" w:color="auto"/>
        <w:bottom w:val="none" w:sz="0" w:space="0" w:color="auto"/>
        <w:right w:val="none" w:sz="0" w:space="0" w:color="auto"/>
      </w:divBdr>
    </w:div>
    <w:div w:id="396973860">
      <w:bodyDiv w:val="1"/>
      <w:marLeft w:val="0"/>
      <w:marRight w:val="0"/>
      <w:marTop w:val="0"/>
      <w:marBottom w:val="0"/>
      <w:divBdr>
        <w:top w:val="none" w:sz="0" w:space="0" w:color="auto"/>
        <w:left w:val="none" w:sz="0" w:space="0" w:color="auto"/>
        <w:bottom w:val="none" w:sz="0" w:space="0" w:color="auto"/>
        <w:right w:val="none" w:sz="0" w:space="0" w:color="auto"/>
      </w:divBdr>
    </w:div>
    <w:div w:id="571158204">
      <w:bodyDiv w:val="1"/>
      <w:marLeft w:val="0"/>
      <w:marRight w:val="0"/>
      <w:marTop w:val="0"/>
      <w:marBottom w:val="0"/>
      <w:divBdr>
        <w:top w:val="none" w:sz="0" w:space="0" w:color="auto"/>
        <w:left w:val="none" w:sz="0" w:space="0" w:color="auto"/>
        <w:bottom w:val="none" w:sz="0" w:space="0" w:color="auto"/>
        <w:right w:val="none" w:sz="0" w:space="0" w:color="auto"/>
      </w:divBdr>
      <w:divsChild>
        <w:div w:id="1464498079">
          <w:marLeft w:val="504"/>
          <w:marRight w:val="0"/>
          <w:marTop w:val="540"/>
          <w:marBottom w:val="0"/>
          <w:divBdr>
            <w:top w:val="none" w:sz="0" w:space="0" w:color="auto"/>
            <w:left w:val="none" w:sz="0" w:space="0" w:color="auto"/>
            <w:bottom w:val="none" w:sz="0" w:space="0" w:color="auto"/>
            <w:right w:val="none" w:sz="0" w:space="0" w:color="auto"/>
          </w:divBdr>
        </w:div>
        <w:div w:id="1088311086">
          <w:marLeft w:val="1022"/>
          <w:marRight w:val="0"/>
          <w:marTop w:val="540"/>
          <w:marBottom w:val="0"/>
          <w:divBdr>
            <w:top w:val="none" w:sz="0" w:space="0" w:color="auto"/>
            <w:left w:val="none" w:sz="0" w:space="0" w:color="auto"/>
            <w:bottom w:val="none" w:sz="0" w:space="0" w:color="auto"/>
            <w:right w:val="none" w:sz="0" w:space="0" w:color="auto"/>
          </w:divBdr>
        </w:div>
        <w:div w:id="1462070864">
          <w:marLeft w:val="504"/>
          <w:marRight w:val="0"/>
          <w:marTop w:val="540"/>
          <w:marBottom w:val="0"/>
          <w:divBdr>
            <w:top w:val="none" w:sz="0" w:space="0" w:color="auto"/>
            <w:left w:val="none" w:sz="0" w:space="0" w:color="auto"/>
            <w:bottom w:val="none" w:sz="0" w:space="0" w:color="auto"/>
            <w:right w:val="none" w:sz="0" w:space="0" w:color="auto"/>
          </w:divBdr>
        </w:div>
        <w:div w:id="1184130142">
          <w:marLeft w:val="1022"/>
          <w:marRight w:val="0"/>
          <w:marTop w:val="540"/>
          <w:marBottom w:val="0"/>
          <w:divBdr>
            <w:top w:val="none" w:sz="0" w:space="0" w:color="auto"/>
            <w:left w:val="none" w:sz="0" w:space="0" w:color="auto"/>
            <w:bottom w:val="none" w:sz="0" w:space="0" w:color="auto"/>
            <w:right w:val="none" w:sz="0" w:space="0" w:color="auto"/>
          </w:divBdr>
        </w:div>
        <w:div w:id="306857599">
          <w:marLeft w:val="504"/>
          <w:marRight w:val="0"/>
          <w:marTop w:val="540"/>
          <w:marBottom w:val="0"/>
          <w:divBdr>
            <w:top w:val="none" w:sz="0" w:space="0" w:color="auto"/>
            <w:left w:val="none" w:sz="0" w:space="0" w:color="auto"/>
            <w:bottom w:val="none" w:sz="0" w:space="0" w:color="auto"/>
            <w:right w:val="none" w:sz="0" w:space="0" w:color="auto"/>
          </w:divBdr>
        </w:div>
      </w:divsChild>
    </w:div>
    <w:div w:id="572933392">
      <w:bodyDiv w:val="1"/>
      <w:marLeft w:val="0"/>
      <w:marRight w:val="0"/>
      <w:marTop w:val="0"/>
      <w:marBottom w:val="0"/>
      <w:divBdr>
        <w:top w:val="none" w:sz="0" w:space="0" w:color="auto"/>
        <w:left w:val="none" w:sz="0" w:space="0" w:color="auto"/>
        <w:bottom w:val="none" w:sz="0" w:space="0" w:color="auto"/>
        <w:right w:val="none" w:sz="0" w:space="0" w:color="auto"/>
      </w:divBdr>
      <w:divsChild>
        <w:div w:id="717703294">
          <w:marLeft w:val="821"/>
          <w:marRight w:val="0"/>
          <w:marTop w:val="660"/>
          <w:marBottom w:val="0"/>
          <w:divBdr>
            <w:top w:val="none" w:sz="0" w:space="0" w:color="auto"/>
            <w:left w:val="none" w:sz="0" w:space="0" w:color="auto"/>
            <w:bottom w:val="none" w:sz="0" w:space="0" w:color="auto"/>
            <w:right w:val="none" w:sz="0" w:space="0" w:color="auto"/>
          </w:divBdr>
        </w:div>
        <w:div w:id="1981035774">
          <w:marLeft w:val="821"/>
          <w:marRight w:val="0"/>
          <w:marTop w:val="660"/>
          <w:marBottom w:val="0"/>
          <w:divBdr>
            <w:top w:val="none" w:sz="0" w:space="0" w:color="auto"/>
            <w:left w:val="none" w:sz="0" w:space="0" w:color="auto"/>
            <w:bottom w:val="none" w:sz="0" w:space="0" w:color="auto"/>
            <w:right w:val="none" w:sz="0" w:space="0" w:color="auto"/>
          </w:divBdr>
        </w:div>
        <w:div w:id="19472706">
          <w:marLeft w:val="821"/>
          <w:marRight w:val="0"/>
          <w:marTop w:val="660"/>
          <w:marBottom w:val="0"/>
          <w:divBdr>
            <w:top w:val="none" w:sz="0" w:space="0" w:color="auto"/>
            <w:left w:val="none" w:sz="0" w:space="0" w:color="auto"/>
            <w:bottom w:val="none" w:sz="0" w:space="0" w:color="auto"/>
            <w:right w:val="none" w:sz="0" w:space="0" w:color="auto"/>
          </w:divBdr>
        </w:div>
        <w:div w:id="1431245412">
          <w:marLeft w:val="821"/>
          <w:marRight w:val="0"/>
          <w:marTop w:val="660"/>
          <w:marBottom w:val="0"/>
          <w:divBdr>
            <w:top w:val="none" w:sz="0" w:space="0" w:color="auto"/>
            <w:left w:val="none" w:sz="0" w:space="0" w:color="auto"/>
            <w:bottom w:val="none" w:sz="0" w:space="0" w:color="auto"/>
            <w:right w:val="none" w:sz="0" w:space="0" w:color="auto"/>
          </w:divBdr>
        </w:div>
      </w:divsChild>
    </w:div>
    <w:div w:id="692658714">
      <w:bodyDiv w:val="1"/>
      <w:marLeft w:val="0"/>
      <w:marRight w:val="0"/>
      <w:marTop w:val="0"/>
      <w:marBottom w:val="0"/>
      <w:divBdr>
        <w:top w:val="none" w:sz="0" w:space="0" w:color="auto"/>
        <w:left w:val="none" w:sz="0" w:space="0" w:color="auto"/>
        <w:bottom w:val="none" w:sz="0" w:space="0" w:color="auto"/>
        <w:right w:val="none" w:sz="0" w:space="0" w:color="auto"/>
      </w:divBdr>
      <w:divsChild>
        <w:div w:id="458957587">
          <w:marLeft w:val="706"/>
          <w:marRight w:val="0"/>
          <w:marTop w:val="1100"/>
          <w:marBottom w:val="0"/>
          <w:divBdr>
            <w:top w:val="none" w:sz="0" w:space="0" w:color="auto"/>
            <w:left w:val="none" w:sz="0" w:space="0" w:color="auto"/>
            <w:bottom w:val="none" w:sz="0" w:space="0" w:color="auto"/>
            <w:right w:val="none" w:sz="0" w:space="0" w:color="auto"/>
          </w:divBdr>
        </w:div>
      </w:divsChild>
    </w:div>
    <w:div w:id="914778753">
      <w:bodyDiv w:val="1"/>
      <w:marLeft w:val="0"/>
      <w:marRight w:val="0"/>
      <w:marTop w:val="0"/>
      <w:marBottom w:val="0"/>
      <w:divBdr>
        <w:top w:val="none" w:sz="0" w:space="0" w:color="auto"/>
        <w:left w:val="none" w:sz="0" w:space="0" w:color="auto"/>
        <w:bottom w:val="none" w:sz="0" w:space="0" w:color="auto"/>
        <w:right w:val="none" w:sz="0" w:space="0" w:color="auto"/>
      </w:divBdr>
      <w:divsChild>
        <w:div w:id="853496038">
          <w:marLeft w:val="533"/>
          <w:marRight w:val="0"/>
          <w:marTop w:val="560"/>
          <w:marBottom w:val="0"/>
          <w:divBdr>
            <w:top w:val="none" w:sz="0" w:space="0" w:color="auto"/>
            <w:left w:val="none" w:sz="0" w:space="0" w:color="auto"/>
            <w:bottom w:val="none" w:sz="0" w:space="0" w:color="auto"/>
            <w:right w:val="none" w:sz="0" w:space="0" w:color="auto"/>
          </w:divBdr>
        </w:div>
      </w:divsChild>
    </w:div>
    <w:div w:id="968627890">
      <w:bodyDiv w:val="1"/>
      <w:marLeft w:val="0"/>
      <w:marRight w:val="0"/>
      <w:marTop w:val="0"/>
      <w:marBottom w:val="0"/>
      <w:divBdr>
        <w:top w:val="none" w:sz="0" w:space="0" w:color="auto"/>
        <w:left w:val="none" w:sz="0" w:space="0" w:color="auto"/>
        <w:bottom w:val="none" w:sz="0" w:space="0" w:color="auto"/>
        <w:right w:val="none" w:sz="0" w:space="0" w:color="auto"/>
      </w:divBdr>
    </w:div>
    <w:div w:id="2106924133">
      <w:bodyDiv w:val="1"/>
      <w:marLeft w:val="0"/>
      <w:marRight w:val="0"/>
      <w:marTop w:val="0"/>
      <w:marBottom w:val="0"/>
      <w:divBdr>
        <w:top w:val="none" w:sz="0" w:space="0" w:color="auto"/>
        <w:left w:val="none" w:sz="0" w:space="0" w:color="auto"/>
        <w:bottom w:val="none" w:sz="0" w:space="0" w:color="auto"/>
        <w:right w:val="none" w:sz="0" w:space="0" w:color="auto"/>
      </w:divBdr>
      <w:divsChild>
        <w:div w:id="1823303914">
          <w:marLeft w:val="533"/>
          <w:marRight w:val="0"/>
          <w:marTop w:val="56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www.youtube.com/watch?v=bk3BGccmkxQ" TargetMode="External"/><Relationship Id="rId21" Type="http://schemas.openxmlformats.org/officeDocument/2006/relationships/image" Target="media/image2.png"/><Relationship Id="rId22" Type="http://schemas.openxmlformats.org/officeDocument/2006/relationships/hyperlink" Target="https://www.youtube.com/watch?v=L4nbAG0l_M4" TargetMode="External"/><Relationship Id="rId23" Type="http://schemas.openxmlformats.org/officeDocument/2006/relationships/hyperlink" Target="http://www.milestonedocuments.com/documents/view/john-c.-calhoun-south-carolina-exposition-and-protest/text" TargetMode="External"/><Relationship Id="rId24" Type="http://schemas.openxmlformats.org/officeDocument/2006/relationships/hyperlink" Target="http://www.milestonedocuments.com/documents/view/john-c.-calhoun-south-carolina-exposition-and-protest/text"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youtube.com/watch?v=7aYY2sW596s" TargetMode="External"/><Relationship Id="rId11" Type="http://schemas.openxmlformats.org/officeDocument/2006/relationships/hyperlink" Target="https://www.youtube.com/watch?v=WZKTG_dRFG0" TargetMode="External"/><Relationship Id="rId12" Type="http://schemas.openxmlformats.org/officeDocument/2006/relationships/hyperlink" Target="https://www.youtube.com/watch?v=P-Kjec4dF04" TargetMode="External"/><Relationship Id="rId13" Type="http://schemas.openxmlformats.org/officeDocument/2006/relationships/hyperlink" Target="https://www.youtube.com/watch?v=SqCJ9PHMjhs" TargetMode="External"/><Relationship Id="rId14" Type="http://schemas.openxmlformats.org/officeDocument/2006/relationships/hyperlink" Target="https://www.youtube.com/watch?v=Wj8JuTmSwQ8" TargetMode="External"/><Relationship Id="rId15" Type="http://schemas.openxmlformats.org/officeDocument/2006/relationships/hyperlink" Target="https://www.youtube.com/watch?v=1DNcGlSBxTA" TargetMode="External"/><Relationship Id="rId16" Type="http://schemas.openxmlformats.org/officeDocument/2006/relationships/hyperlink" Target="https://www.youtube.com/watch?v=SqCJ9PHMjhs" TargetMode="External"/><Relationship Id="rId17" Type="http://schemas.openxmlformats.org/officeDocument/2006/relationships/hyperlink" Target="https://www.youtube.com/watch?v=RSZfydoGHws" TargetMode="External"/><Relationship Id="rId18" Type="http://schemas.openxmlformats.org/officeDocument/2006/relationships/hyperlink" Target="https://www.youtube.com/watch?v=v4Jfwdoqgnw" TargetMode="External"/><Relationship Id="rId19" Type="http://schemas.openxmlformats.org/officeDocument/2006/relationships/hyperlink" Target="https://www.youtube.com/watch?v=rKdAySGmjq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86Y3FuOs3zc" TargetMode="External"/><Relationship Id="rId7" Type="http://schemas.openxmlformats.org/officeDocument/2006/relationships/hyperlink" Target="https://www.youtube.com/watch?v=eMSyWKDDJO4&amp;feature=youtu.be" TargetMode="External"/><Relationship Id="rId8" Type="http://schemas.openxmlformats.org/officeDocument/2006/relationships/hyperlink" Target="https://www.youtube.com/watch?v=Ibj5dCNCxy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1395</Words>
  <Characters>7954</Characters>
  <Application>Microsoft Macintosh Word</Application>
  <DocSecurity>0</DocSecurity>
  <Lines>66</Lines>
  <Paragraphs>18</Paragraphs>
  <ScaleCrop>false</ScaleCrop>
  <Company/>
  <LinksUpToDate>false</LinksUpToDate>
  <CharactersWithSpaces>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Norris</dc:creator>
  <cp:keywords/>
  <dc:description/>
  <cp:lastModifiedBy>Ramirez, Marcia P.</cp:lastModifiedBy>
  <cp:revision>2</cp:revision>
  <dcterms:created xsi:type="dcterms:W3CDTF">2016-10-28T21:16:00Z</dcterms:created>
  <dcterms:modified xsi:type="dcterms:W3CDTF">2016-10-28T21:16:00Z</dcterms:modified>
</cp:coreProperties>
</file>