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2A" w:rsidRDefault="005934DC">
      <w:pPr>
        <w:pStyle w:val="normal0"/>
      </w:pPr>
      <w:proofErr w:type="spellStart"/>
      <w:r>
        <w:rPr>
          <w:b/>
        </w:rPr>
        <w:t>Henretta</w:t>
      </w:r>
      <w:proofErr w:type="spellEnd"/>
      <w:r>
        <w:rPr>
          <w:b/>
        </w:rPr>
        <w:t xml:space="preserve"> Chapter </w:t>
      </w:r>
      <w:proofErr w:type="gramStart"/>
      <w:r>
        <w:rPr>
          <w:b/>
        </w:rPr>
        <w:t>23  Study</w:t>
      </w:r>
      <w:proofErr w:type="gramEnd"/>
      <w:r>
        <w:rPr>
          <w:b/>
        </w:rPr>
        <w:t xml:space="preserve"> Guide</w:t>
      </w:r>
      <w:r w:rsidR="00EA5B8F">
        <w:rPr>
          <w:b/>
        </w:rPr>
        <w:t xml:space="preserve"> DUE: </w:t>
      </w:r>
      <w:r w:rsidR="00EA5B8F" w:rsidRPr="00EA5B8F">
        <w:rPr>
          <w:b/>
          <w:sz w:val="28"/>
          <w:u w:val="single"/>
        </w:rPr>
        <w:t>TUESDAY, MARCH 28, 2017</w:t>
      </w:r>
    </w:p>
    <w:p w:rsidR="00CD142A" w:rsidRDefault="005934DC">
      <w:pPr>
        <w:pStyle w:val="normal0"/>
      </w:pPr>
      <w:r>
        <w:rPr>
          <w:b/>
        </w:rPr>
        <w:t>Key Terms:  Identify and explain the SIGNIFICANCE of each of the following:</w:t>
      </w:r>
    </w:p>
    <w:p w:rsidR="00CD142A" w:rsidRDefault="00CD142A">
      <w:pPr>
        <w:pStyle w:val="normal0"/>
      </w:pPr>
    </w:p>
    <w:p w:rsidR="00CD142A" w:rsidRDefault="005934DC">
      <w:pPr>
        <w:pStyle w:val="normal0"/>
        <w:numPr>
          <w:ilvl w:val="0"/>
          <w:numId w:val="1"/>
        </w:numPr>
        <w:ind w:hanging="360"/>
        <w:contextualSpacing/>
      </w:pPr>
      <w:r>
        <w:t>Smoot-Hawley Tariff-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5934DC">
      <w:pPr>
        <w:pStyle w:val="normal0"/>
        <w:numPr>
          <w:ilvl w:val="0"/>
          <w:numId w:val="1"/>
        </w:numPr>
        <w:ind w:hanging="360"/>
        <w:contextualSpacing/>
      </w:pPr>
      <w:r>
        <w:t>Bonus Army-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5934DC">
      <w:pPr>
        <w:pStyle w:val="normal0"/>
        <w:numPr>
          <w:ilvl w:val="0"/>
          <w:numId w:val="1"/>
        </w:numPr>
        <w:ind w:hanging="360"/>
        <w:contextualSpacing/>
      </w:pPr>
      <w:r>
        <w:t>Hundred Days-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5934DC">
      <w:pPr>
        <w:pStyle w:val="normal0"/>
        <w:numPr>
          <w:ilvl w:val="0"/>
          <w:numId w:val="1"/>
        </w:numPr>
        <w:ind w:hanging="360"/>
        <w:contextualSpacing/>
      </w:pPr>
      <w:r>
        <w:t>Fireside Chats-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5934DC">
      <w:pPr>
        <w:pStyle w:val="normal0"/>
        <w:numPr>
          <w:ilvl w:val="0"/>
          <w:numId w:val="1"/>
        </w:numPr>
        <w:ind w:hanging="360"/>
        <w:contextualSpacing/>
      </w:pPr>
      <w:r>
        <w:t>Glass-</w:t>
      </w:r>
      <w:proofErr w:type="spellStart"/>
      <w:r>
        <w:t>Steagall</w:t>
      </w:r>
      <w:proofErr w:type="spellEnd"/>
      <w:r>
        <w:t xml:space="preserve"> Act-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EA5B8F">
      <w:pPr>
        <w:pStyle w:val="normal0"/>
        <w:numPr>
          <w:ilvl w:val="0"/>
          <w:numId w:val="1"/>
        </w:numPr>
        <w:ind w:hanging="360"/>
        <w:contextualSpacing/>
      </w:pPr>
      <w:r>
        <w:t>Agricultural Adjustment Act (AAA)-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5934DC">
      <w:pPr>
        <w:pStyle w:val="normal0"/>
        <w:numPr>
          <w:ilvl w:val="0"/>
          <w:numId w:val="1"/>
        </w:numPr>
        <w:ind w:hanging="360"/>
        <w:contextualSpacing/>
      </w:pPr>
      <w:r>
        <w:t xml:space="preserve">National </w:t>
      </w:r>
      <w:r w:rsidR="00EA5B8F">
        <w:t>Recovery Administration (NRA)-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EA5B8F">
      <w:pPr>
        <w:pStyle w:val="normal0"/>
        <w:numPr>
          <w:ilvl w:val="0"/>
          <w:numId w:val="1"/>
        </w:numPr>
        <w:ind w:hanging="360"/>
        <w:contextualSpacing/>
      </w:pPr>
      <w:r>
        <w:t>Public Works Administration (PWA)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EA5B8F">
      <w:pPr>
        <w:pStyle w:val="normal0"/>
        <w:numPr>
          <w:ilvl w:val="0"/>
          <w:numId w:val="1"/>
        </w:numPr>
        <w:ind w:hanging="360"/>
        <w:contextualSpacing/>
      </w:pPr>
      <w:r>
        <w:t>Civilian Conservation Corps (CCC)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5934DC">
      <w:pPr>
        <w:pStyle w:val="normal0"/>
        <w:numPr>
          <w:ilvl w:val="0"/>
          <w:numId w:val="1"/>
        </w:numPr>
        <w:ind w:hanging="360"/>
        <w:contextualSpacing/>
      </w:pPr>
      <w:r>
        <w:t>Sec</w:t>
      </w:r>
      <w:r w:rsidR="00EA5B8F">
        <w:t>urities and Exchange Commission (SEC)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5934DC">
      <w:pPr>
        <w:pStyle w:val="normal0"/>
        <w:numPr>
          <w:ilvl w:val="0"/>
          <w:numId w:val="1"/>
        </w:numPr>
        <w:ind w:hanging="360"/>
        <w:contextualSpacing/>
      </w:pPr>
      <w:r>
        <w:t>Wagner Act-</w:t>
      </w:r>
    </w:p>
    <w:p w:rsidR="00EA5B8F" w:rsidRDefault="00EA5B8F" w:rsidP="00EA5B8F">
      <w:pPr>
        <w:pStyle w:val="normal0"/>
        <w:contextualSpacing/>
      </w:pPr>
    </w:p>
    <w:p w:rsidR="00EA5B8F" w:rsidRDefault="00EA5B8F" w:rsidP="00EA5B8F">
      <w:pPr>
        <w:pStyle w:val="normal0"/>
        <w:contextualSpacing/>
      </w:pPr>
    </w:p>
    <w:p w:rsidR="00CD142A" w:rsidRDefault="005934DC">
      <w:pPr>
        <w:pStyle w:val="normal0"/>
        <w:numPr>
          <w:ilvl w:val="0"/>
          <w:numId w:val="1"/>
        </w:numPr>
        <w:ind w:hanging="360"/>
        <w:contextualSpacing/>
      </w:pPr>
      <w:r>
        <w:t>Social Security Act-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5934DC">
      <w:pPr>
        <w:pStyle w:val="normal0"/>
        <w:numPr>
          <w:ilvl w:val="0"/>
          <w:numId w:val="1"/>
        </w:numPr>
        <w:ind w:hanging="360"/>
        <w:contextualSpacing/>
      </w:pPr>
      <w:r>
        <w:lastRenderedPageBreak/>
        <w:t>Roosevelt Recession-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EA5B8F" w:rsidRDefault="00EA5B8F">
      <w:pPr>
        <w:pStyle w:val="normal0"/>
      </w:pPr>
    </w:p>
    <w:p w:rsidR="00CD142A" w:rsidRDefault="005934DC">
      <w:pPr>
        <w:pStyle w:val="normal0"/>
        <w:numPr>
          <w:ilvl w:val="0"/>
          <w:numId w:val="1"/>
        </w:numPr>
        <w:ind w:hanging="360"/>
        <w:contextualSpacing/>
      </w:pPr>
      <w:r>
        <w:t>Keynesian Economics-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5934DC">
      <w:pPr>
        <w:pStyle w:val="normal0"/>
        <w:numPr>
          <w:ilvl w:val="0"/>
          <w:numId w:val="1"/>
        </w:numPr>
        <w:ind w:hanging="360"/>
        <w:contextualSpacing/>
      </w:pPr>
      <w:r>
        <w:t>Dust Bowl-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5934DC">
      <w:pPr>
        <w:pStyle w:val="normal0"/>
        <w:numPr>
          <w:ilvl w:val="0"/>
          <w:numId w:val="1"/>
        </w:numPr>
        <w:ind w:hanging="360"/>
        <w:contextualSpacing/>
      </w:pPr>
      <w:r>
        <w:t>Tennessee</w:t>
      </w:r>
      <w:r w:rsidR="00EA5B8F">
        <w:t xml:space="preserve"> Valley Authority (TVA)-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5934DC">
      <w:pPr>
        <w:pStyle w:val="normal0"/>
        <w:numPr>
          <w:ilvl w:val="0"/>
          <w:numId w:val="1"/>
        </w:numPr>
        <w:ind w:hanging="360"/>
        <w:contextualSpacing/>
      </w:pPr>
      <w:r>
        <w:t>Father Charles Coughlin-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5934DC">
      <w:pPr>
        <w:pStyle w:val="normal0"/>
        <w:numPr>
          <w:ilvl w:val="0"/>
          <w:numId w:val="1"/>
        </w:numPr>
        <w:ind w:hanging="360"/>
        <w:contextualSpacing/>
      </w:pPr>
      <w:r>
        <w:t>Huey Long-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5934DC">
      <w:pPr>
        <w:pStyle w:val="normal0"/>
        <w:numPr>
          <w:ilvl w:val="0"/>
          <w:numId w:val="1"/>
        </w:numPr>
        <w:ind w:hanging="360"/>
        <w:contextualSpacing/>
      </w:pPr>
      <w:r>
        <w:t>Eleanor Roosevelt-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5934DC">
      <w:pPr>
        <w:pStyle w:val="normal0"/>
      </w:pPr>
      <w:r>
        <w:rPr>
          <w:b/>
        </w:rPr>
        <w:t>The Big Picture: Each of these prompts significant levels of detail and effort to earn credit.  This means you may need to write a paragraph that argues a position with supporting facts or create detailed answers in other creative ways.</w:t>
      </w:r>
    </w:p>
    <w:p w:rsidR="00CD142A" w:rsidRDefault="00CD142A">
      <w:pPr>
        <w:pStyle w:val="normal0"/>
      </w:pPr>
    </w:p>
    <w:p w:rsidR="00CD142A" w:rsidRDefault="00EA5B8F">
      <w:pPr>
        <w:pStyle w:val="normal0"/>
      </w:pPr>
      <w:r>
        <w:rPr>
          <w:color w:val="252525"/>
          <w:sz w:val="21"/>
          <w:szCs w:val="21"/>
          <w:highlight w:val="white"/>
        </w:rPr>
        <w:t>20</w:t>
      </w:r>
      <w:r w:rsidR="005934DC">
        <w:rPr>
          <w:color w:val="252525"/>
          <w:sz w:val="21"/>
          <w:szCs w:val="21"/>
          <w:highlight w:val="white"/>
        </w:rPr>
        <w:t xml:space="preserve">. </w:t>
      </w:r>
      <w:r w:rsidR="005934DC" w:rsidRPr="00EA5B8F">
        <w:rPr>
          <w:b/>
          <w:color w:val="252525"/>
          <w:sz w:val="21"/>
          <w:szCs w:val="21"/>
          <w:highlight w:val="white"/>
        </w:rPr>
        <w:t>Answer this question only after you have completed all the terms above and completed the reading of the entire chapter.</w:t>
      </w:r>
      <w:r w:rsidR="005934DC">
        <w:rPr>
          <w:color w:val="252525"/>
          <w:sz w:val="21"/>
          <w:szCs w:val="21"/>
          <w:highlight w:val="white"/>
        </w:rPr>
        <w:t xml:space="preserve">  To what extent did the role and power of the federal government change as a result of New Deal programs?</w:t>
      </w:r>
      <w:r>
        <w:rPr>
          <w:color w:val="252525"/>
          <w:sz w:val="21"/>
          <w:szCs w:val="21"/>
        </w:rPr>
        <w:t xml:space="preserve"> (VERY IMPORTANT QUESTION) 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EA5B8F">
      <w:pPr>
        <w:pStyle w:val="normal0"/>
      </w:pPr>
      <w:r>
        <w:rPr>
          <w:color w:val="252525"/>
          <w:sz w:val="21"/>
          <w:szCs w:val="21"/>
          <w:highlight w:val="white"/>
        </w:rPr>
        <w:t>21</w:t>
      </w:r>
      <w:r w:rsidR="005934DC">
        <w:rPr>
          <w:color w:val="252525"/>
          <w:sz w:val="21"/>
          <w:szCs w:val="21"/>
          <w:highlight w:val="white"/>
        </w:rPr>
        <w:t>. Evaluate the response of Herbert Hoover in alleviating the impact of the Great Depression.</w:t>
      </w:r>
      <w:r>
        <w:rPr>
          <w:color w:val="252525"/>
          <w:sz w:val="21"/>
          <w:szCs w:val="21"/>
        </w:rPr>
        <w:t xml:space="preserve"> (736-739)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EA5B8F">
      <w:pPr>
        <w:pStyle w:val="normal0"/>
      </w:pPr>
      <w:r>
        <w:rPr>
          <w:color w:val="252525"/>
          <w:sz w:val="21"/>
          <w:szCs w:val="21"/>
          <w:highlight w:val="white"/>
        </w:rPr>
        <w:lastRenderedPageBreak/>
        <w:t>22</w:t>
      </w:r>
      <w:r w:rsidR="005934DC">
        <w:rPr>
          <w:color w:val="252525"/>
          <w:sz w:val="21"/>
          <w:szCs w:val="21"/>
          <w:highlight w:val="white"/>
        </w:rPr>
        <w:t>. “</w:t>
      </w:r>
      <w:proofErr w:type="gramStart"/>
      <w:r w:rsidR="005934DC">
        <w:rPr>
          <w:color w:val="252525"/>
          <w:sz w:val="21"/>
          <w:szCs w:val="21"/>
          <w:highlight w:val="white"/>
        </w:rPr>
        <w:t>..unless</w:t>
      </w:r>
      <w:proofErr w:type="gramEnd"/>
      <w:r w:rsidR="005934DC">
        <w:rPr>
          <w:color w:val="252525"/>
          <w:sz w:val="21"/>
          <w:szCs w:val="21"/>
          <w:highlight w:val="white"/>
        </w:rPr>
        <w:t xml:space="preserve"> I mistake its temper, the country demands bold, persistent experimentation.” </w:t>
      </w:r>
    </w:p>
    <w:p w:rsidR="00CD142A" w:rsidRDefault="005934DC">
      <w:pPr>
        <w:pStyle w:val="normal0"/>
      </w:pPr>
      <w:r>
        <w:rPr>
          <w:color w:val="252525"/>
          <w:sz w:val="21"/>
          <w:szCs w:val="21"/>
          <w:highlight w:val="white"/>
        </w:rPr>
        <w:tab/>
        <w:t>-Franklin Delano Roosevelt 1932</w:t>
      </w:r>
    </w:p>
    <w:p w:rsidR="00CD142A" w:rsidRDefault="00CD142A">
      <w:pPr>
        <w:pStyle w:val="normal0"/>
      </w:pPr>
    </w:p>
    <w:p w:rsidR="00CD142A" w:rsidRDefault="005934DC">
      <w:pPr>
        <w:pStyle w:val="normal0"/>
      </w:pPr>
      <w:r>
        <w:rPr>
          <w:color w:val="252525"/>
          <w:sz w:val="21"/>
          <w:szCs w:val="21"/>
          <w:highlight w:val="white"/>
        </w:rPr>
        <w:t xml:space="preserve">In what ways did Roosevelt’s approach to providing </w:t>
      </w:r>
      <w:r w:rsidRPr="00EA5B8F">
        <w:rPr>
          <w:b/>
          <w:color w:val="252525"/>
          <w:sz w:val="21"/>
          <w:szCs w:val="21"/>
          <w:highlight w:val="white"/>
        </w:rPr>
        <w:t>Relief, Recovery, and Reform</w:t>
      </w:r>
      <w:r>
        <w:rPr>
          <w:color w:val="252525"/>
          <w:sz w:val="21"/>
          <w:szCs w:val="21"/>
          <w:highlight w:val="white"/>
        </w:rPr>
        <w:t xml:space="preserve"> in his New deal fulfil</w:t>
      </w:r>
      <w:r w:rsidR="00EA5B8F">
        <w:rPr>
          <w:color w:val="252525"/>
          <w:sz w:val="21"/>
          <w:szCs w:val="21"/>
          <w:highlight w:val="white"/>
        </w:rPr>
        <w:t>l</w:t>
      </w:r>
      <w:r>
        <w:rPr>
          <w:color w:val="252525"/>
          <w:sz w:val="21"/>
          <w:szCs w:val="21"/>
          <w:highlight w:val="white"/>
        </w:rPr>
        <w:t xml:space="preserve"> the point of view of the excerpt above?</w:t>
      </w:r>
      <w:r w:rsidR="00EA5B8F">
        <w:rPr>
          <w:color w:val="252525"/>
          <w:sz w:val="21"/>
          <w:szCs w:val="21"/>
        </w:rPr>
        <w:t xml:space="preserve"> 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EA5B8F">
      <w:pPr>
        <w:pStyle w:val="normal0"/>
      </w:pPr>
      <w:r>
        <w:rPr>
          <w:color w:val="252525"/>
          <w:sz w:val="21"/>
          <w:szCs w:val="21"/>
          <w:highlight w:val="white"/>
        </w:rPr>
        <w:t>23</w:t>
      </w:r>
      <w:r w:rsidR="005934DC">
        <w:rPr>
          <w:color w:val="252525"/>
          <w:sz w:val="21"/>
          <w:szCs w:val="21"/>
          <w:highlight w:val="white"/>
        </w:rPr>
        <w:t xml:space="preserve">. Create three columns below labeled </w:t>
      </w:r>
      <w:r w:rsidR="005934DC" w:rsidRPr="00EA5B8F">
        <w:rPr>
          <w:b/>
          <w:color w:val="252525"/>
          <w:sz w:val="21"/>
          <w:szCs w:val="21"/>
          <w:highlight w:val="white"/>
        </w:rPr>
        <w:t>Relief, Recovery, and Reform.</w:t>
      </w:r>
      <w:r>
        <w:rPr>
          <w:color w:val="252525"/>
          <w:sz w:val="21"/>
          <w:szCs w:val="21"/>
          <w:highlight w:val="white"/>
        </w:rPr>
        <w:t xml:space="preserve"> List </w:t>
      </w:r>
      <w:r w:rsidR="005934DC">
        <w:rPr>
          <w:color w:val="252525"/>
          <w:sz w:val="21"/>
          <w:szCs w:val="21"/>
          <w:highlight w:val="white"/>
        </w:rPr>
        <w:t>at least two New Deal programs in their appropriate column and explain briefly how each represent its “R”.</w:t>
      </w:r>
      <w:r>
        <w:rPr>
          <w:color w:val="252525"/>
          <w:sz w:val="21"/>
          <w:szCs w:val="21"/>
        </w:rPr>
        <w:t xml:space="preserve"> (740-749)</w:t>
      </w:r>
    </w:p>
    <w:p w:rsidR="00CD142A" w:rsidRDefault="00CD142A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A5B8F" w:rsidTr="00EA5B8F">
        <w:tc>
          <w:tcPr>
            <w:tcW w:w="3672" w:type="dxa"/>
          </w:tcPr>
          <w:p w:rsidR="00EA5B8F" w:rsidRPr="00EA5B8F" w:rsidRDefault="00EA5B8F">
            <w:pPr>
              <w:pStyle w:val="normal0"/>
              <w:rPr>
                <w:b/>
              </w:rPr>
            </w:pPr>
            <w:r w:rsidRPr="00EA5B8F">
              <w:rPr>
                <w:b/>
              </w:rPr>
              <w:t>Relief</w:t>
            </w:r>
          </w:p>
        </w:tc>
        <w:tc>
          <w:tcPr>
            <w:tcW w:w="3672" w:type="dxa"/>
          </w:tcPr>
          <w:p w:rsidR="00EA5B8F" w:rsidRPr="00EA5B8F" w:rsidRDefault="00EA5B8F">
            <w:pPr>
              <w:pStyle w:val="normal0"/>
              <w:rPr>
                <w:b/>
              </w:rPr>
            </w:pPr>
            <w:r w:rsidRPr="00EA5B8F">
              <w:rPr>
                <w:b/>
              </w:rPr>
              <w:t>Recovery</w:t>
            </w:r>
          </w:p>
        </w:tc>
        <w:tc>
          <w:tcPr>
            <w:tcW w:w="3672" w:type="dxa"/>
          </w:tcPr>
          <w:p w:rsidR="00EA5B8F" w:rsidRPr="00EA5B8F" w:rsidRDefault="00EA5B8F">
            <w:pPr>
              <w:pStyle w:val="normal0"/>
              <w:rPr>
                <w:b/>
              </w:rPr>
            </w:pPr>
            <w:r w:rsidRPr="00EA5B8F">
              <w:rPr>
                <w:b/>
              </w:rPr>
              <w:t>Reform</w:t>
            </w:r>
          </w:p>
        </w:tc>
      </w:tr>
      <w:tr w:rsidR="00EA5B8F" w:rsidTr="00EA5B8F">
        <w:tc>
          <w:tcPr>
            <w:tcW w:w="3672" w:type="dxa"/>
          </w:tcPr>
          <w:p w:rsidR="00EA5B8F" w:rsidRDefault="00EA5B8F">
            <w:pPr>
              <w:pStyle w:val="normal0"/>
            </w:pPr>
            <w:r>
              <w:t xml:space="preserve">1. </w:t>
            </w:r>
          </w:p>
          <w:p w:rsidR="00EA5B8F" w:rsidRDefault="00EA5B8F">
            <w:pPr>
              <w:pStyle w:val="normal0"/>
            </w:pPr>
          </w:p>
          <w:p w:rsidR="00EA5B8F" w:rsidRDefault="00EA5B8F">
            <w:pPr>
              <w:pStyle w:val="normal0"/>
            </w:pPr>
            <w:r>
              <w:t xml:space="preserve">2. </w:t>
            </w:r>
          </w:p>
          <w:p w:rsidR="00EA5B8F" w:rsidRDefault="00EA5B8F">
            <w:pPr>
              <w:pStyle w:val="normal0"/>
            </w:pPr>
          </w:p>
          <w:p w:rsidR="00EA5B8F" w:rsidRDefault="00EA5B8F">
            <w:pPr>
              <w:pStyle w:val="normal0"/>
            </w:pPr>
            <w:r>
              <w:t>Explanation:</w:t>
            </w:r>
          </w:p>
          <w:p w:rsidR="00EA5B8F" w:rsidRDefault="00EA5B8F">
            <w:pPr>
              <w:pStyle w:val="normal0"/>
            </w:pPr>
          </w:p>
          <w:p w:rsidR="00EA5B8F" w:rsidRDefault="00EA5B8F">
            <w:pPr>
              <w:pStyle w:val="normal0"/>
            </w:pPr>
          </w:p>
          <w:p w:rsidR="00EA5B8F" w:rsidRDefault="00EA5B8F">
            <w:pPr>
              <w:pStyle w:val="normal0"/>
            </w:pPr>
          </w:p>
          <w:p w:rsidR="00EA5B8F" w:rsidRDefault="00EA5B8F">
            <w:pPr>
              <w:pStyle w:val="normal0"/>
            </w:pPr>
          </w:p>
          <w:p w:rsidR="00EA5B8F" w:rsidRDefault="00EA5B8F">
            <w:pPr>
              <w:pStyle w:val="normal0"/>
            </w:pPr>
          </w:p>
          <w:p w:rsidR="00EA5B8F" w:rsidRDefault="00EA5B8F">
            <w:pPr>
              <w:pStyle w:val="normal0"/>
            </w:pPr>
          </w:p>
          <w:p w:rsidR="00EA5B8F" w:rsidRDefault="00EA5B8F">
            <w:pPr>
              <w:pStyle w:val="normal0"/>
            </w:pPr>
          </w:p>
          <w:p w:rsidR="00EA5B8F" w:rsidRDefault="00EA5B8F">
            <w:pPr>
              <w:pStyle w:val="normal0"/>
            </w:pPr>
          </w:p>
        </w:tc>
        <w:tc>
          <w:tcPr>
            <w:tcW w:w="3672" w:type="dxa"/>
          </w:tcPr>
          <w:p w:rsidR="00EA5B8F" w:rsidRDefault="00EA5B8F">
            <w:pPr>
              <w:pStyle w:val="normal0"/>
            </w:pPr>
            <w:r>
              <w:t>1.</w:t>
            </w:r>
          </w:p>
          <w:p w:rsidR="00EA5B8F" w:rsidRDefault="00EA5B8F">
            <w:pPr>
              <w:pStyle w:val="normal0"/>
            </w:pPr>
          </w:p>
          <w:p w:rsidR="00EA5B8F" w:rsidRDefault="00EA5B8F">
            <w:pPr>
              <w:pStyle w:val="normal0"/>
            </w:pPr>
            <w:r>
              <w:t xml:space="preserve">2. </w:t>
            </w:r>
          </w:p>
          <w:p w:rsidR="00EA5B8F" w:rsidRDefault="00EA5B8F">
            <w:pPr>
              <w:pStyle w:val="normal0"/>
            </w:pPr>
          </w:p>
          <w:p w:rsidR="00EA5B8F" w:rsidRDefault="00EA5B8F">
            <w:pPr>
              <w:pStyle w:val="normal0"/>
            </w:pPr>
            <w:r>
              <w:t>Explanation:</w:t>
            </w:r>
          </w:p>
        </w:tc>
        <w:tc>
          <w:tcPr>
            <w:tcW w:w="3672" w:type="dxa"/>
          </w:tcPr>
          <w:p w:rsidR="00EA5B8F" w:rsidRDefault="00EA5B8F">
            <w:pPr>
              <w:pStyle w:val="normal0"/>
            </w:pPr>
            <w:r>
              <w:t>1.</w:t>
            </w:r>
          </w:p>
          <w:p w:rsidR="00EA5B8F" w:rsidRDefault="00EA5B8F">
            <w:pPr>
              <w:pStyle w:val="normal0"/>
            </w:pPr>
          </w:p>
          <w:p w:rsidR="00EA5B8F" w:rsidRDefault="00EA5B8F">
            <w:pPr>
              <w:pStyle w:val="normal0"/>
            </w:pPr>
            <w:r>
              <w:t>2.</w:t>
            </w:r>
          </w:p>
          <w:p w:rsidR="00EA5B8F" w:rsidRDefault="00EA5B8F">
            <w:pPr>
              <w:pStyle w:val="normal0"/>
            </w:pPr>
          </w:p>
          <w:p w:rsidR="00EA5B8F" w:rsidRDefault="00EA5B8F">
            <w:pPr>
              <w:pStyle w:val="normal0"/>
            </w:pPr>
            <w:r>
              <w:t>Explanation:</w:t>
            </w:r>
          </w:p>
          <w:p w:rsidR="00EA5B8F" w:rsidRDefault="00EA5B8F">
            <w:pPr>
              <w:pStyle w:val="normal0"/>
            </w:pPr>
          </w:p>
          <w:p w:rsidR="00EA5B8F" w:rsidRDefault="00EA5B8F">
            <w:pPr>
              <w:pStyle w:val="normal0"/>
            </w:pPr>
          </w:p>
          <w:p w:rsidR="00EA5B8F" w:rsidRDefault="00EA5B8F">
            <w:pPr>
              <w:pStyle w:val="normal0"/>
            </w:pPr>
          </w:p>
          <w:p w:rsidR="00EA5B8F" w:rsidRDefault="00EA5B8F">
            <w:pPr>
              <w:pStyle w:val="normal0"/>
            </w:pPr>
          </w:p>
        </w:tc>
      </w:tr>
    </w:tbl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EA5B8F">
      <w:pPr>
        <w:pStyle w:val="normal0"/>
      </w:pPr>
      <w:r>
        <w:rPr>
          <w:color w:val="252525"/>
          <w:sz w:val="21"/>
          <w:szCs w:val="21"/>
          <w:highlight w:val="white"/>
        </w:rPr>
        <w:t>24</w:t>
      </w:r>
      <w:r w:rsidR="005934DC">
        <w:rPr>
          <w:color w:val="252525"/>
          <w:sz w:val="21"/>
          <w:szCs w:val="21"/>
          <w:highlight w:val="white"/>
        </w:rPr>
        <w:t xml:space="preserve">. Why was the Agricultural Adjustment Act </w:t>
      </w:r>
      <w:r w:rsidR="005934DC" w:rsidRPr="00EA5B8F">
        <w:rPr>
          <w:b/>
          <w:color w:val="252525"/>
          <w:sz w:val="21"/>
          <w:szCs w:val="21"/>
          <w:highlight w:val="white"/>
        </w:rPr>
        <w:t>controversial?</w:t>
      </w:r>
      <w:r>
        <w:rPr>
          <w:b/>
          <w:color w:val="252525"/>
          <w:sz w:val="21"/>
          <w:szCs w:val="21"/>
        </w:rPr>
        <w:t xml:space="preserve"> (741)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EA5B8F">
      <w:pPr>
        <w:pStyle w:val="normal0"/>
      </w:pPr>
      <w:r>
        <w:rPr>
          <w:color w:val="252525"/>
          <w:sz w:val="21"/>
          <w:szCs w:val="21"/>
          <w:highlight w:val="white"/>
        </w:rPr>
        <w:t>25</w:t>
      </w:r>
      <w:r w:rsidR="005934DC">
        <w:rPr>
          <w:color w:val="252525"/>
          <w:sz w:val="21"/>
          <w:szCs w:val="21"/>
          <w:highlight w:val="white"/>
        </w:rPr>
        <w:t>. To what extent (significantly/limited/none) did the Supreme Court support New Deal programs? Support your answer with specific facts, not just generalizations.</w:t>
      </w:r>
      <w:r>
        <w:rPr>
          <w:color w:val="252525"/>
          <w:sz w:val="21"/>
          <w:szCs w:val="21"/>
        </w:rPr>
        <w:t xml:space="preserve">  (750-751)</w:t>
      </w: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EA5B8F" w:rsidRDefault="00EA5B8F">
      <w:pPr>
        <w:pStyle w:val="normal0"/>
      </w:pPr>
    </w:p>
    <w:p w:rsidR="00CD142A" w:rsidRDefault="00CD142A">
      <w:pPr>
        <w:pStyle w:val="normal0"/>
      </w:pPr>
    </w:p>
    <w:p w:rsidR="00EA5B8F" w:rsidRDefault="00EA5B8F">
      <w:pPr>
        <w:pStyle w:val="normal0"/>
      </w:pPr>
    </w:p>
    <w:p w:rsidR="00EA5B8F" w:rsidRDefault="00EA5B8F">
      <w:pPr>
        <w:pStyle w:val="normal0"/>
      </w:pPr>
    </w:p>
    <w:p w:rsidR="00CD142A" w:rsidRDefault="00EA5B8F">
      <w:pPr>
        <w:pStyle w:val="normal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  <w:highlight w:val="white"/>
        </w:rPr>
        <w:lastRenderedPageBreak/>
        <w:t>26</w:t>
      </w:r>
      <w:r w:rsidR="005934DC">
        <w:rPr>
          <w:color w:val="252525"/>
          <w:sz w:val="21"/>
          <w:szCs w:val="21"/>
          <w:highlight w:val="white"/>
        </w:rPr>
        <w:t>. In what way did the Social Security Act conflict with the traditional American view of “rugged individualism” and/or “self-reliance”?</w:t>
      </w:r>
      <w:r>
        <w:rPr>
          <w:color w:val="252525"/>
          <w:sz w:val="21"/>
          <w:szCs w:val="21"/>
        </w:rPr>
        <w:t xml:space="preserve"> (747-749)</w:t>
      </w:r>
    </w:p>
    <w:p w:rsidR="00F80BDD" w:rsidRDefault="00F80BDD">
      <w:pPr>
        <w:pStyle w:val="normal0"/>
        <w:rPr>
          <w:color w:val="252525"/>
          <w:sz w:val="21"/>
          <w:szCs w:val="21"/>
        </w:rPr>
      </w:pPr>
    </w:p>
    <w:p w:rsidR="00F80BDD" w:rsidRDefault="00F80BDD">
      <w:pPr>
        <w:pStyle w:val="normal0"/>
        <w:rPr>
          <w:color w:val="252525"/>
          <w:sz w:val="21"/>
          <w:szCs w:val="21"/>
        </w:rPr>
      </w:pPr>
    </w:p>
    <w:p w:rsidR="00F80BDD" w:rsidRDefault="00F80BDD">
      <w:pPr>
        <w:pStyle w:val="normal0"/>
        <w:rPr>
          <w:color w:val="252525"/>
          <w:sz w:val="21"/>
          <w:szCs w:val="21"/>
        </w:rPr>
      </w:pPr>
    </w:p>
    <w:p w:rsidR="00F80BDD" w:rsidRDefault="00F80BDD">
      <w:pPr>
        <w:pStyle w:val="normal0"/>
        <w:rPr>
          <w:color w:val="252525"/>
          <w:sz w:val="21"/>
          <w:szCs w:val="21"/>
        </w:rPr>
      </w:pPr>
    </w:p>
    <w:p w:rsidR="00F80BDD" w:rsidRDefault="00F80BDD">
      <w:pPr>
        <w:pStyle w:val="normal0"/>
        <w:rPr>
          <w:color w:val="252525"/>
          <w:sz w:val="21"/>
          <w:szCs w:val="21"/>
        </w:rPr>
      </w:pPr>
    </w:p>
    <w:p w:rsidR="00F80BDD" w:rsidRDefault="00F80BDD">
      <w:pPr>
        <w:pStyle w:val="normal0"/>
        <w:rPr>
          <w:color w:val="252525"/>
          <w:sz w:val="21"/>
          <w:szCs w:val="21"/>
        </w:rPr>
      </w:pPr>
      <w:bookmarkStart w:id="0" w:name="_GoBack"/>
      <w:bookmarkEnd w:id="0"/>
    </w:p>
    <w:p w:rsidR="00F80BDD" w:rsidRDefault="00F80BDD">
      <w:pPr>
        <w:pStyle w:val="normal0"/>
        <w:rPr>
          <w:color w:val="252525"/>
          <w:sz w:val="21"/>
          <w:szCs w:val="21"/>
        </w:rPr>
      </w:pPr>
    </w:p>
    <w:p w:rsidR="00F80BDD" w:rsidRDefault="00F80BDD">
      <w:pPr>
        <w:pStyle w:val="normal0"/>
        <w:rPr>
          <w:color w:val="252525"/>
          <w:sz w:val="21"/>
          <w:szCs w:val="21"/>
        </w:rPr>
      </w:pPr>
    </w:p>
    <w:p w:rsidR="00F80BDD" w:rsidRDefault="00F80BDD">
      <w:pPr>
        <w:pStyle w:val="normal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27. Why did the natural environment receive so much attention under New Deal Programs, and with what result? (759-761)</w:t>
      </w:r>
    </w:p>
    <w:p w:rsidR="00EA5B8F" w:rsidRDefault="00EA5B8F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</w:pPr>
    </w:p>
    <w:p w:rsidR="00CD142A" w:rsidRDefault="00CD142A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p w:rsidR="00F80BDD" w:rsidRDefault="00F80BDD">
      <w:pPr>
        <w:pStyle w:val="normal0"/>
        <w:jc w:val="center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2490"/>
        <w:gridCol w:w="5250"/>
      </w:tblGrid>
      <w:tr w:rsidR="00CD142A">
        <w:tc>
          <w:tcPr>
            <w:tcW w:w="30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42A" w:rsidRDefault="005934DC">
            <w:pPr>
              <w:pStyle w:val="normal0"/>
            </w:pPr>
            <w:r>
              <w:rPr>
                <w:b/>
              </w:rPr>
              <w:t>Period 7: 1890-1945</w:t>
            </w:r>
          </w:p>
          <w:p w:rsidR="00CD142A" w:rsidRDefault="005934DC">
            <w:pPr>
              <w:pStyle w:val="normal0"/>
            </w:pPr>
            <w:r>
              <w:rPr>
                <w:b/>
              </w:rPr>
              <w:t>Key Concept 7.1</w:t>
            </w:r>
          </w:p>
        </w:tc>
        <w:tc>
          <w:tcPr>
            <w:tcW w:w="24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42A" w:rsidRDefault="005934DC">
            <w:pPr>
              <w:pStyle w:val="normal0"/>
            </w:pPr>
            <w:r>
              <w:rPr>
                <w:b/>
              </w:rPr>
              <w:t>Key Concepts</w:t>
            </w:r>
          </w:p>
        </w:tc>
        <w:tc>
          <w:tcPr>
            <w:tcW w:w="52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42A" w:rsidRDefault="005934DC">
            <w:pPr>
              <w:pStyle w:val="normal0"/>
            </w:pPr>
            <w:r>
              <w:rPr>
                <w:b/>
              </w:rPr>
              <w:t xml:space="preserve">Use this column to take notes on key facts, ideas, or concepts you can use on the exam.  </w:t>
            </w:r>
          </w:p>
        </w:tc>
      </w:tr>
      <w:tr w:rsidR="00CD142A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42A" w:rsidRDefault="005934DC">
            <w:pPr>
              <w:pStyle w:val="normal0"/>
            </w:pPr>
            <w:r>
              <w:t>Related Thematic Learning Objectives (Focus of Exam Questions)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42A" w:rsidRDefault="005934DC">
            <w:pPr>
              <w:pStyle w:val="normal0"/>
            </w:pPr>
            <w:r>
              <w:t>Key Concept 7.1: Growth expanded opportunity, while economic instability led to new efforts to reform U.S. society and its economic system.</w:t>
            </w:r>
          </w:p>
        </w:tc>
        <w:tc>
          <w:tcPr>
            <w:tcW w:w="5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42A" w:rsidRDefault="00CD142A">
            <w:pPr>
              <w:pStyle w:val="normal0"/>
            </w:pPr>
          </w:p>
        </w:tc>
      </w:tr>
      <w:tr w:rsidR="00CD142A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42A" w:rsidRDefault="005934DC">
            <w:pPr>
              <w:pStyle w:val="normal0"/>
            </w:pPr>
            <w:r>
              <w:t xml:space="preserve">POL-1.0: Explain how and why political ideas, beliefs, institutions, party systems, and alignments have developed and changed. 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42A" w:rsidRDefault="005934DC">
            <w:pPr>
              <w:pStyle w:val="normal0"/>
              <w:widowControl w:val="0"/>
              <w:spacing w:line="240" w:lineRule="auto"/>
            </w:pPr>
            <w:r>
              <w:t>III. During the 1930s, policymakers responded to the mass unemployment and social upheavals of the Great Depression by transforming the U.S. into a limited welfare state, redefining the goals and ideas of modern American liberalism.</w:t>
            </w:r>
          </w:p>
          <w:p w:rsidR="00CD142A" w:rsidRDefault="00CD142A">
            <w:pPr>
              <w:pStyle w:val="normal0"/>
              <w:widowControl w:val="0"/>
              <w:spacing w:line="240" w:lineRule="auto"/>
            </w:pPr>
          </w:p>
          <w:p w:rsidR="00CD142A" w:rsidRDefault="00CD142A">
            <w:pPr>
              <w:pStyle w:val="normal0"/>
              <w:widowControl w:val="0"/>
              <w:spacing w:line="240" w:lineRule="auto"/>
            </w:pPr>
          </w:p>
          <w:p w:rsidR="00CD142A" w:rsidRDefault="00CD142A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42A" w:rsidRDefault="00CD142A">
            <w:pPr>
              <w:pStyle w:val="normal0"/>
            </w:pPr>
          </w:p>
        </w:tc>
      </w:tr>
      <w:tr w:rsidR="00CD142A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42A" w:rsidRDefault="005934DC">
            <w:pPr>
              <w:pStyle w:val="normal0"/>
            </w:pPr>
            <w:r>
              <w:t>POL-3.0: Explain how different beliefs about the federal government’s role in U.S. social and economic life have affected political debates and policies.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42A" w:rsidRDefault="005934DC">
            <w:pPr>
              <w:pStyle w:val="normal0"/>
            </w:pPr>
            <w:r>
              <w:t xml:space="preserve">A) Franklin Roosevelt’s New Deal attempted to end the Great Depression by using government power to provide relief to the poor, stimulate recovery, and </w:t>
            </w:r>
            <w:proofErr w:type="gramStart"/>
            <w:r>
              <w:t>reform</w:t>
            </w:r>
            <w:proofErr w:type="gramEnd"/>
            <w:r>
              <w:t xml:space="preserve"> the American economy.</w:t>
            </w:r>
          </w:p>
        </w:tc>
        <w:tc>
          <w:tcPr>
            <w:tcW w:w="5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42A" w:rsidRDefault="00CD142A">
            <w:pPr>
              <w:pStyle w:val="normal0"/>
            </w:pPr>
          </w:p>
        </w:tc>
      </w:tr>
      <w:tr w:rsidR="00CD142A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42A" w:rsidRDefault="005934DC">
            <w:pPr>
              <w:pStyle w:val="normal0"/>
            </w:pPr>
            <w:r>
              <w:t xml:space="preserve">WXT-1.0: Explain how different labor systems developed in North America and the United States, and explain their effects on workers’ lives and U.S. society. 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42A" w:rsidRDefault="005934DC">
            <w:pPr>
              <w:pStyle w:val="normal0"/>
            </w:pPr>
            <w:r>
              <w:t xml:space="preserve">B) Radical, union, and populist movements pushed Roosevelt toward more extensive efforts to change the American economic system, while conservatives in Congress and the Supreme Court sought to limit the New Deal’s </w:t>
            </w:r>
            <w:r>
              <w:lastRenderedPageBreak/>
              <w:t>scope.</w:t>
            </w:r>
          </w:p>
        </w:tc>
        <w:tc>
          <w:tcPr>
            <w:tcW w:w="5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42A" w:rsidRDefault="00CD142A">
            <w:pPr>
              <w:pStyle w:val="normal0"/>
            </w:pPr>
          </w:p>
        </w:tc>
      </w:tr>
      <w:tr w:rsidR="00CD142A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42A" w:rsidRDefault="005934DC">
            <w:pPr>
              <w:pStyle w:val="normal0"/>
            </w:pPr>
            <w:r>
              <w:lastRenderedPageBreak/>
              <w:t>WXT-2.0: Explain how patterns of exchange, markets, and private enterprise have developed, and analyze ways that governments have responded to economic issues.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42A" w:rsidRDefault="005934DC">
            <w:pPr>
              <w:pStyle w:val="normal0"/>
            </w:pPr>
            <w:r>
              <w:t xml:space="preserve">C) Although the New Deal did not end the Depression, it left a legacy of reforms and regulatory agencies and fostered a long-term political realignment in which many ethnic groups, African Americans, and </w:t>
            </w:r>
            <w:proofErr w:type="spellStart"/>
            <w:r>
              <w:t>workingclass</w:t>
            </w:r>
            <w:proofErr w:type="spellEnd"/>
            <w:r>
              <w:t xml:space="preserve"> communities identified with the Democratic Party</w:t>
            </w:r>
          </w:p>
        </w:tc>
        <w:tc>
          <w:tcPr>
            <w:tcW w:w="5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42A" w:rsidRDefault="00CD142A">
            <w:pPr>
              <w:pStyle w:val="normal0"/>
            </w:pPr>
          </w:p>
        </w:tc>
      </w:tr>
    </w:tbl>
    <w:p w:rsidR="00CD142A" w:rsidRDefault="00CD142A">
      <w:pPr>
        <w:pStyle w:val="normal0"/>
        <w:jc w:val="center"/>
      </w:pPr>
    </w:p>
    <w:sectPr w:rsidR="00CD142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17E"/>
    <w:multiLevelType w:val="multilevel"/>
    <w:tmpl w:val="72B63D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142A"/>
    <w:rsid w:val="005934DC"/>
    <w:rsid w:val="00CD142A"/>
    <w:rsid w:val="00EA5B8F"/>
    <w:rsid w:val="00F8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A5B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A5B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634</Words>
  <Characters>3619</Characters>
  <Application>Microsoft Macintosh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Ramirez, Marcia P.</cp:lastModifiedBy>
  <cp:revision>2</cp:revision>
  <dcterms:created xsi:type="dcterms:W3CDTF">2017-03-20T17:40:00Z</dcterms:created>
  <dcterms:modified xsi:type="dcterms:W3CDTF">2017-03-20T17:40:00Z</dcterms:modified>
</cp:coreProperties>
</file>