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AB" w:rsidRDefault="00576EAB" w:rsidP="00576EAB">
      <w:pPr>
        <w:spacing w:before="100" w:beforeAutospacing="1" w:after="100" w:afterAutospacing="1" w:line="240" w:lineRule="auto"/>
        <w:jc w:val="center"/>
        <w:outlineLvl w:val="1"/>
        <w:rPr>
          <w:rFonts w:ascii="Century Gothic" w:eastAsia="Times New Roman" w:hAnsi="Century Gothic" w:cs="Times New Roman"/>
          <w:b/>
          <w:bCs/>
          <w:sz w:val="36"/>
          <w:szCs w:val="36"/>
        </w:rPr>
      </w:pPr>
      <w:r w:rsidRPr="00D41A97">
        <w:rPr>
          <w:rFonts w:ascii="Century Gothic" w:eastAsia="Times New Roman" w:hAnsi="Century Gothic" w:cs="Times New Roman"/>
          <w:b/>
          <w:bCs/>
          <w:sz w:val="36"/>
          <w:szCs w:val="36"/>
        </w:rPr>
        <w:t>An</w:t>
      </w:r>
      <w:bookmarkStart w:id="0" w:name="_GoBack"/>
      <w:bookmarkEnd w:id="0"/>
      <w:r w:rsidRPr="00D41A97">
        <w:rPr>
          <w:rFonts w:ascii="Century Gothic" w:eastAsia="Times New Roman" w:hAnsi="Century Gothic" w:cs="Times New Roman"/>
          <w:b/>
          <w:bCs/>
          <w:sz w:val="36"/>
          <w:szCs w:val="36"/>
        </w:rPr>
        <w:t>ti-Federalist #17</w:t>
      </w:r>
    </w:p>
    <w:p w:rsidR="00352050" w:rsidRPr="00352050" w:rsidRDefault="00352050" w:rsidP="00576EAB">
      <w:pPr>
        <w:spacing w:before="100" w:beforeAutospacing="1" w:after="100" w:afterAutospacing="1" w:line="240" w:lineRule="auto"/>
        <w:jc w:val="center"/>
        <w:outlineLvl w:val="1"/>
        <w:rPr>
          <w:rFonts w:ascii="Century Gothic" w:eastAsia="Times New Roman" w:hAnsi="Century Gothic" w:cs="Times New Roman"/>
          <w:b/>
          <w:bCs/>
          <w:sz w:val="32"/>
          <w:szCs w:val="32"/>
        </w:rPr>
      </w:pPr>
      <w:r w:rsidRPr="00352050">
        <w:rPr>
          <w:rFonts w:ascii="Century Gothic" w:eastAsia="Times New Roman" w:hAnsi="Century Gothic" w:cs="Times New Roman"/>
          <w:b/>
          <w:bCs/>
          <w:sz w:val="32"/>
          <w:szCs w:val="32"/>
        </w:rPr>
        <w:t>Federalist Power Will Ultimately Subvert State Authority</w:t>
      </w:r>
    </w:p>
    <w:p w:rsidR="00576EAB" w:rsidRDefault="00576EAB" w:rsidP="00576EAB">
      <w:pPr>
        <w:spacing w:before="100" w:beforeAutospacing="1" w:after="100" w:afterAutospacing="1" w:line="240" w:lineRule="auto"/>
        <w:outlineLvl w:val="2"/>
        <w:rPr>
          <w:rFonts w:ascii="Times New Roman" w:eastAsia="Times New Roman" w:hAnsi="Times New Roman" w:cs="Times New Roman"/>
          <w:b/>
          <w:bCs/>
          <w:sz w:val="20"/>
          <w:szCs w:val="20"/>
        </w:rPr>
        <w:sectPr w:rsidR="00576EAB" w:rsidSect="006F106B">
          <w:pgSz w:w="12240" w:h="15840"/>
          <w:pgMar w:top="1440" w:right="1440" w:bottom="1440" w:left="1440" w:header="720" w:footer="720" w:gutter="0"/>
          <w:cols w:space="720"/>
          <w:docGrid w:linePitch="360"/>
        </w:sectPr>
      </w:pPr>
      <w:r w:rsidRPr="00576EAB">
        <w:rPr>
          <w:rFonts w:ascii="Times New Roman" w:eastAsia="Times New Roman" w:hAnsi="Times New Roman" w:cs="Times New Roman"/>
          <w:b/>
          <w:bCs/>
          <w:sz w:val="27"/>
          <w:szCs w:val="27"/>
        </w:rPr>
        <w:br/>
      </w:r>
    </w:p>
    <w:p w:rsidR="00352050" w:rsidRPr="00352050" w:rsidRDefault="00576EAB" w:rsidP="00576EAB">
      <w:pPr>
        <w:spacing w:before="100" w:beforeAutospacing="1" w:after="100" w:afterAutospacing="1" w:line="240" w:lineRule="auto"/>
        <w:rPr>
          <w:rFonts w:ascii="Times New Roman" w:eastAsia="Times New Roman" w:hAnsi="Times New Roman" w:cs="Times New Roman"/>
          <w:sz w:val="20"/>
          <w:szCs w:val="20"/>
        </w:rPr>
      </w:pPr>
      <w:r w:rsidRPr="00352050">
        <w:rPr>
          <w:rFonts w:ascii="Times New Roman" w:eastAsia="Times New Roman" w:hAnsi="Times New Roman" w:cs="Times New Roman"/>
          <w:sz w:val="20"/>
          <w:szCs w:val="20"/>
        </w:rPr>
        <w:lastRenderedPageBreak/>
        <w:t xml:space="preserve">This [new] government is to possess absolute and uncontrollable powers, legislative, executive and judicial, with respect to every object to which it extends, for by the last clause of section eighth, article first,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sixth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w:t>
      </w:r>
      <w:proofErr w:type="spellStart"/>
      <w:r w:rsidRPr="00352050">
        <w:rPr>
          <w:rFonts w:ascii="Times New Roman" w:eastAsia="Times New Roman" w:hAnsi="Times New Roman" w:cs="Times New Roman"/>
          <w:sz w:val="20"/>
          <w:szCs w:val="20"/>
        </w:rPr>
        <w:t>any thing</w:t>
      </w:r>
      <w:proofErr w:type="spellEnd"/>
      <w:r w:rsidRPr="00352050">
        <w:rPr>
          <w:rFonts w:ascii="Times New Roman" w:eastAsia="Times New Roman" w:hAnsi="Times New Roman" w:cs="Times New Roman"/>
          <w:sz w:val="20"/>
          <w:szCs w:val="20"/>
        </w:rPr>
        <w:t xml:space="preserve"> in the Constitution or law of any State to</w:t>
      </w:r>
      <w:r w:rsidR="00352050" w:rsidRPr="00352050">
        <w:rPr>
          <w:rFonts w:ascii="Times New Roman" w:eastAsia="Times New Roman" w:hAnsi="Times New Roman" w:cs="Times New Roman"/>
          <w:sz w:val="20"/>
          <w:szCs w:val="20"/>
        </w:rPr>
        <w:t xml:space="preserve"> the contrary notwithstanding."</w:t>
      </w:r>
    </w:p>
    <w:p w:rsidR="00352050" w:rsidRPr="00352050" w:rsidRDefault="00576EAB" w:rsidP="00576EAB">
      <w:pPr>
        <w:spacing w:before="100" w:beforeAutospacing="1" w:after="100" w:afterAutospacing="1" w:line="240" w:lineRule="auto"/>
        <w:rPr>
          <w:rFonts w:ascii="Times New Roman" w:eastAsia="Times New Roman" w:hAnsi="Times New Roman" w:cs="Times New Roman"/>
          <w:sz w:val="20"/>
          <w:szCs w:val="20"/>
        </w:rPr>
      </w:pPr>
      <w:r w:rsidRPr="00352050">
        <w:rPr>
          <w:rFonts w:ascii="Times New Roman" w:eastAsia="Times New Roman" w:hAnsi="Times New Roman" w:cs="Times New Roman"/>
          <w:sz w:val="20"/>
          <w:szCs w:val="20"/>
        </w:rPr>
        <w:t>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w:t>
      </w:r>
      <w:r w:rsidR="00352050" w:rsidRPr="00352050">
        <w:rPr>
          <w:rFonts w:ascii="Times New Roman" w:eastAsia="Times New Roman" w:hAnsi="Times New Roman" w:cs="Times New Roman"/>
          <w:sz w:val="20"/>
          <w:szCs w:val="20"/>
        </w:rPr>
        <w:t>sistent with this Constitution… [A]</w:t>
      </w:r>
      <w:proofErr w:type="spellStart"/>
      <w:r w:rsidRPr="00352050">
        <w:rPr>
          <w:rFonts w:ascii="Times New Roman" w:eastAsia="Times New Roman" w:hAnsi="Times New Roman" w:cs="Times New Roman"/>
          <w:sz w:val="20"/>
          <w:szCs w:val="20"/>
        </w:rPr>
        <w:t>ll</w:t>
      </w:r>
      <w:proofErr w:type="spellEnd"/>
      <w:r w:rsidRPr="00352050">
        <w:rPr>
          <w:rFonts w:ascii="Times New Roman" w:eastAsia="Times New Roman" w:hAnsi="Times New Roman" w:cs="Times New Roman"/>
          <w:sz w:val="20"/>
          <w:szCs w:val="20"/>
        </w:rPr>
        <w:t xml:space="preserve"> that is reserved for the individual States must very soon be annihilated, except so far as they are barely necessary to the organization of the general government. </w:t>
      </w:r>
    </w:p>
    <w:p w:rsidR="00352050" w:rsidRDefault="00352050" w:rsidP="00576EAB">
      <w:pPr>
        <w:spacing w:before="100" w:beforeAutospacing="1" w:after="100" w:afterAutospacing="1" w:line="240" w:lineRule="auto"/>
        <w:rPr>
          <w:rFonts w:ascii="Times New Roman" w:eastAsia="Times New Roman" w:hAnsi="Times New Roman" w:cs="Times New Roman"/>
          <w:sz w:val="20"/>
          <w:szCs w:val="20"/>
        </w:rPr>
      </w:pPr>
      <w:r w:rsidRPr="00352050">
        <w:rPr>
          <w:rFonts w:ascii="Times New Roman" w:eastAsia="Times New Roman" w:hAnsi="Times New Roman" w:cs="Times New Roman"/>
          <w:sz w:val="20"/>
          <w:szCs w:val="20"/>
        </w:rPr>
        <w:t>…</w:t>
      </w:r>
      <w:r w:rsidR="00576EAB" w:rsidRPr="00352050">
        <w:rPr>
          <w:rFonts w:ascii="Times New Roman" w:eastAsia="Times New Roman" w:hAnsi="Times New Roman" w:cs="Times New Roman"/>
          <w:sz w:val="20"/>
          <w:szCs w:val="20"/>
        </w:rPr>
        <w:t>The legislative power is competent to lay taxes, duties, imposts, and excises;-there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defense and general welfare of the United States; but the legislature have authority to contract debts at their discretion; they are the sole judges of what is necessary to provide for the common defense, and they only are to determine what is for the general welfare. This power, therefore, is neither more nor less than a power to lay and collect taxes, imposts, and excises, at their pleasure; not only the power to lay taxes unlimited as to the amount they may require, but it is</w:t>
      </w:r>
      <w:r w:rsidRPr="00352050">
        <w:rPr>
          <w:rFonts w:ascii="Times New Roman" w:eastAsia="Times New Roman" w:hAnsi="Times New Roman" w:cs="Times New Roman"/>
          <w:sz w:val="20"/>
          <w:szCs w:val="20"/>
        </w:rPr>
        <w:t xml:space="preserve"> perfect and absolute to raise them in any mode they please…</w:t>
      </w:r>
    </w:p>
    <w:p w:rsidR="00576EAB" w:rsidRPr="00576EAB" w:rsidRDefault="00576EAB" w:rsidP="00576EAB">
      <w:pPr>
        <w:spacing w:before="100" w:beforeAutospacing="1" w:after="100" w:afterAutospacing="1" w:line="240" w:lineRule="auto"/>
        <w:rPr>
          <w:rFonts w:ascii="Times New Roman" w:eastAsia="Times New Roman" w:hAnsi="Times New Roman" w:cs="Times New Roman"/>
          <w:sz w:val="20"/>
          <w:szCs w:val="20"/>
        </w:rPr>
      </w:pPr>
      <w:r w:rsidRPr="00576EAB">
        <w:rPr>
          <w:rFonts w:ascii="Times New Roman" w:eastAsia="Times New Roman" w:hAnsi="Times New Roman" w:cs="Times New Roman"/>
          <w:sz w:val="20"/>
          <w:szCs w:val="20"/>
        </w:rPr>
        <w:lastRenderedPageBreak/>
        <w:t xml:space="preserve">It is proper here to remark, that the authority to lay and collect taxes is the most important of any power that can be granted; it connects with it almost all other powers, or at least will in process of time draw all others after it; it is the great mean of protection, security, and defense, in a good government, and the great engine of oppression and tyranny in a bad one. This cannot fail of being the case, if we consider the contracted limits which are set by this Constitution, to the State governments, on this article of raising money. No State can emit paper money, lay any duties or imposts, on imports, or exports, but by consent of the Congress; and then the net produce shall be for the benefit of the United States. The only means, therefore, left for any State to support its government and discharge its debts, is by direct taxation; and the United States have also power to lay and collect taxes, in any way they please. Everyone who has thought on the subject, must be convinced that but small sums of money can he collected in any country, by direct tax; when the federal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be absorbed in that of the general government. </w:t>
      </w:r>
    </w:p>
    <w:p w:rsidR="00576EAB" w:rsidRPr="00576EAB" w:rsidRDefault="00576EAB" w:rsidP="00576EAB">
      <w:pPr>
        <w:spacing w:before="100" w:beforeAutospacing="1" w:after="100" w:afterAutospacing="1" w:line="240" w:lineRule="auto"/>
        <w:rPr>
          <w:rFonts w:ascii="Times New Roman" w:eastAsia="Times New Roman" w:hAnsi="Times New Roman" w:cs="Times New Roman"/>
          <w:sz w:val="20"/>
          <w:szCs w:val="20"/>
        </w:rPr>
      </w:pPr>
      <w:r w:rsidRPr="00576EAB">
        <w:rPr>
          <w:rFonts w:ascii="Times New Roman" w:eastAsia="Times New Roman" w:hAnsi="Times New Roman" w:cs="Times New Roman"/>
          <w:sz w:val="20"/>
          <w:szCs w:val="20"/>
        </w:rPr>
        <w:t xml:space="preserve">It might be here shown, that the power in the federal legislature, to raise and support armies at pleasure, as well in peace as in war, and their control over the militia, tend not only to a consolidation of the government, but the destruction of liberty. I shall not, however, dwell upon these, as a few observations upon the judicial power of this government, in addition to the preceding, will fully evince the truth of the position. </w:t>
      </w:r>
    </w:p>
    <w:p w:rsidR="00576EAB" w:rsidRPr="00576EAB" w:rsidRDefault="00576EAB" w:rsidP="00576EAB">
      <w:pPr>
        <w:spacing w:before="100" w:beforeAutospacing="1" w:after="100" w:afterAutospacing="1" w:line="240" w:lineRule="auto"/>
        <w:rPr>
          <w:rFonts w:ascii="Times New Roman" w:eastAsia="Times New Roman" w:hAnsi="Times New Roman" w:cs="Times New Roman"/>
          <w:sz w:val="20"/>
          <w:szCs w:val="20"/>
        </w:rPr>
      </w:pPr>
      <w:r w:rsidRPr="00576EAB">
        <w:rPr>
          <w:rFonts w:ascii="Times New Roman" w:eastAsia="Times New Roman" w:hAnsi="Times New Roman" w:cs="Times New Roman"/>
          <w:sz w:val="20"/>
          <w:szCs w:val="20"/>
        </w:rPr>
        <w:t xml:space="preserve">The judicial power of the United States is to be vested in a supreme </w:t>
      </w:r>
      <w:proofErr w:type="gramStart"/>
      <w:r w:rsidRPr="00576EAB">
        <w:rPr>
          <w:rFonts w:ascii="Times New Roman" w:eastAsia="Times New Roman" w:hAnsi="Times New Roman" w:cs="Times New Roman"/>
          <w:sz w:val="20"/>
          <w:szCs w:val="20"/>
        </w:rPr>
        <w:t>court,</w:t>
      </w:r>
      <w:proofErr w:type="gramEnd"/>
      <w:r w:rsidRPr="00576EAB">
        <w:rPr>
          <w:rFonts w:ascii="Times New Roman" w:eastAsia="Times New Roman" w:hAnsi="Times New Roman" w:cs="Times New Roman"/>
          <w:sz w:val="20"/>
          <w:szCs w:val="20"/>
        </w:rPr>
        <w:t xml:space="preserve">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w:t>
      </w:r>
      <w:r w:rsidRPr="00576EAB">
        <w:rPr>
          <w:rFonts w:ascii="Times New Roman" w:eastAsia="Times New Roman" w:hAnsi="Times New Roman" w:cs="Times New Roman"/>
          <w:sz w:val="20"/>
          <w:szCs w:val="20"/>
        </w:rPr>
        <w:lastRenderedPageBreak/>
        <w:t xml:space="preserve">least, with the necessary executive officers </w:t>
      </w:r>
      <w:proofErr w:type="spellStart"/>
      <w:r w:rsidRPr="00576EAB">
        <w:rPr>
          <w:rFonts w:ascii="Times New Roman" w:eastAsia="Times New Roman" w:hAnsi="Times New Roman" w:cs="Times New Roman"/>
          <w:sz w:val="20"/>
          <w:szCs w:val="20"/>
        </w:rPr>
        <w:t>appendant</w:t>
      </w:r>
      <w:proofErr w:type="spellEnd"/>
      <w:r w:rsidRPr="00576EAB">
        <w:rPr>
          <w:rFonts w:ascii="Times New Roman" w:eastAsia="Times New Roman" w:hAnsi="Times New Roman" w:cs="Times New Roman"/>
          <w:sz w:val="20"/>
          <w:szCs w:val="20"/>
        </w:rPr>
        <w:t xml:space="preserve">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 </w:t>
      </w:r>
    </w:p>
    <w:p w:rsidR="00576EAB" w:rsidRPr="00576EAB" w:rsidRDefault="00576EAB" w:rsidP="00576EAB">
      <w:pPr>
        <w:spacing w:before="100" w:beforeAutospacing="1" w:after="100" w:afterAutospacing="1" w:line="240" w:lineRule="auto"/>
        <w:rPr>
          <w:rFonts w:ascii="Times New Roman" w:eastAsia="Times New Roman" w:hAnsi="Times New Roman" w:cs="Times New Roman"/>
          <w:sz w:val="20"/>
          <w:szCs w:val="20"/>
        </w:rPr>
      </w:pPr>
      <w:r w:rsidRPr="00576EAB">
        <w:rPr>
          <w:rFonts w:ascii="Times New Roman" w:eastAsia="Times New Roman" w:hAnsi="Times New Roman" w:cs="Times New Roman"/>
          <w:sz w:val="20"/>
          <w:szCs w:val="20"/>
        </w:rPr>
        <w:t>How far the clause in the eighth section of the first article may operate to do away with all idea of confederated States, and to effect an entire consolidation of the whole into one general government, it is impossible to say. The powers given by this article are very general and comprehensive, and it may receive a construction to just</w:t>
      </w:r>
      <w:r w:rsidR="00352050">
        <w:rPr>
          <w:rFonts w:ascii="Times New Roman" w:eastAsia="Times New Roman" w:hAnsi="Times New Roman" w:cs="Times New Roman"/>
          <w:sz w:val="20"/>
          <w:szCs w:val="20"/>
        </w:rPr>
        <w:t>ify the passing almost any law…</w:t>
      </w:r>
      <w:r w:rsidR="006D06D9">
        <w:rPr>
          <w:rFonts w:ascii="Times New Roman" w:eastAsia="Times New Roman" w:hAnsi="Times New Roman" w:cs="Times New Roman"/>
          <w:sz w:val="20"/>
          <w:szCs w:val="20"/>
        </w:rPr>
        <w:t xml:space="preserve"> </w:t>
      </w:r>
      <w:r w:rsidRPr="00576EAB">
        <w:rPr>
          <w:rFonts w:ascii="Times New Roman" w:eastAsia="Times New Roman" w:hAnsi="Times New Roman" w:cs="Times New Roman"/>
          <w:sz w:val="20"/>
          <w:szCs w:val="20"/>
        </w:rPr>
        <w:t xml:space="preserve">and they may so exercise this power as entirely to annihilate all the State governments, and reduce this country to one single government. And if they may do it, it is pretty certain they will; for it will be found that the power retained by individual States, small as it is, will be a clog upon the wheels of the government of the United States; the latter, therefore, will be naturally inclined to remove it out of the way. Besides, it is a truth confirmed by the unerring experience of ages, that every man, and every body of men, invested with power, </w:t>
      </w:r>
      <w:proofErr w:type="gramStart"/>
      <w:r w:rsidRPr="00576EAB">
        <w:rPr>
          <w:rFonts w:ascii="Times New Roman" w:eastAsia="Times New Roman" w:hAnsi="Times New Roman" w:cs="Times New Roman"/>
          <w:sz w:val="20"/>
          <w:szCs w:val="20"/>
        </w:rPr>
        <w:t>are</w:t>
      </w:r>
      <w:proofErr w:type="gramEnd"/>
      <w:r w:rsidRPr="00576EAB">
        <w:rPr>
          <w:rFonts w:ascii="Times New Roman" w:eastAsia="Times New Roman" w:hAnsi="Times New Roman" w:cs="Times New Roman"/>
          <w:sz w:val="20"/>
          <w:szCs w:val="20"/>
        </w:rPr>
        <w:t xml:space="preserve"> ever disposed to increase it, and to acquire a superiority over everything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in operation. </w:t>
      </w:r>
    </w:p>
    <w:p w:rsidR="006F106B" w:rsidRPr="00352050" w:rsidRDefault="00576EAB" w:rsidP="00352050">
      <w:pPr>
        <w:spacing w:before="100" w:beforeAutospacing="1" w:after="100" w:afterAutospacing="1" w:line="240" w:lineRule="auto"/>
        <w:jc w:val="right"/>
        <w:rPr>
          <w:rFonts w:ascii="Times New Roman" w:eastAsia="Times New Roman" w:hAnsi="Times New Roman" w:cs="Times New Roman"/>
          <w:b/>
          <w:sz w:val="20"/>
          <w:szCs w:val="20"/>
        </w:rPr>
      </w:pPr>
      <w:r w:rsidRPr="00352050">
        <w:rPr>
          <w:rFonts w:ascii="Times New Roman" w:eastAsia="Times New Roman" w:hAnsi="Times New Roman" w:cs="Times New Roman"/>
          <w:b/>
          <w:sz w:val="20"/>
          <w:szCs w:val="20"/>
        </w:rPr>
        <w:t>BRUTUS</w:t>
      </w:r>
    </w:p>
    <w:sectPr w:rsidR="006F106B" w:rsidRPr="00352050" w:rsidSect="00576EA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76EAB"/>
    <w:rsid w:val="00352050"/>
    <w:rsid w:val="00576EAB"/>
    <w:rsid w:val="006D06D9"/>
    <w:rsid w:val="006F106B"/>
    <w:rsid w:val="00874DAE"/>
    <w:rsid w:val="009D0806"/>
    <w:rsid w:val="00CC5074"/>
    <w:rsid w:val="00D4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6B"/>
  </w:style>
  <w:style w:type="paragraph" w:styleId="Heading2">
    <w:name w:val="heading 2"/>
    <w:basedOn w:val="Normal"/>
    <w:link w:val="Heading2Char"/>
    <w:uiPriority w:val="9"/>
    <w:qFormat/>
    <w:rsid w:val="00576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6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E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6E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6E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8656">
      <w:bodyDiv w:val="1"/>
      <w:marLeft w:val="0"/>
      <w:marRight w:val="0"/>
      <w:marTop w:val="0"/>
      <w:marBottom w:val="0"/>
      <w:divBdr>
        <w:top w:val="none" w:sz="0" w:space="0" w:color="auto"/>
        <w:left w:val="none" w:sz="0" w:space="0" w:color="auto"/>
        <w:bottom w:val="none" w:sz="0" w:space="0" w:color="auto"/>
        <w:right w:val="none" w:sz="0" w:space="0" w:color="auto"/>
      </w:divBdr>
      <w:divsChild>
        <w:div w:id="62945622">
          <w:marLeft w:val="0"/>
          <w:marRight w:val="0"/>
          <w:marTop w:val="0"/>
          <w:marBottom w:val="0"/>
          <w:divBdr>
            <w:top w:val="none" w:sz="0" w:space="0" w:color="auto"/>
            <w:left w:val="none" w:sz="0" w:space="0" w:color="auto"/>
            <w:bottom w:val="none" w:sz="0" w:space="0" w:color="auto"/>
            <w:right w:val="none" w:sz="0" w:space="0" w:color="auto"/>
          </w:divBdr>
          <w:divsChild>
            <w:div w:id="18993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John</cp:lastModifiedBy>
  <cp:revision>4</cp:revision>
  <dcterms:created xsi:type="dcterms:W3CDTF">2012-10-02T15:22:00Z</dcterms:created>
  <dcterms:modified xsi:type="dcterms:W3CDTF">2013-10-08T00:56:00Z</dcterms:modified>
</cp:coreProperties>
</file>