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C" w:rsidRPr="00415C60" w:rsidRDefault="003F169C" w:rsidP="003F169C">
      <w:pPr>
        <w:spacing w:before="100" w:beforeAutospacing="1" w:after="100" w:afterAutospacing="1" w:line="240" w:lineRule="auto"/>
        <w:jc w:val="center"/>
        <w:outlineLvl w:val="1"/>
        <w:rPr>
          <w:rFonts w:ascii="Century Gothic" w:eastAsia="Times New Roman" w:hAnsi="Century Gothic" w:cs="Times New Roman"/>
          <w:b/>
          <w:bCs/>
          <w:sz w:val="36"/>
          <w:szCs w:val="36"/>
        </w:rPr>
      </w:pPr>
      <w:r w:rsidRPr="00415C60">
        <w:rPr>
          <w:rFonts w:ascii="Century Gothic" w:eastAsia="Times New Roman" w:hAnsi="Century Gothic" w:cs="Times New Roman"/>
          <w:b/>
          <w:bCs/>
          <w:sz w:val="36"/>
          <w:szCs w:val="36"/>
        </w:rPr>
        <w:t>Anti-Federa</w:t>
      </w:r>
      <w:bookmarkStart w:id="0" w:name="_GoBack"/>
      <w:bookmarkEnd w:id="0"/>
      <w:r w:rsidRPr="00415C60">
        <w:rPr>
          <w:rFonts w:ascii="Century Gothic" w:eastAsia="Times New Roman" w:hAnsi="Century Gothic" w:cs="Times New Roman"/>
          <w:b/>
          <w:bCs/>
          <w:sz w:val="36"/>
          <w:szCs w:val="36"/>
        </w:rPr>
        <w:t>list #10</w:t>
      </w:r>
    </w:p>
    <w:p w:rsidR="003F169C" w:rsidRPr="00415C60" w:rsidRDefault="003F169C" w:rsidP="003F169C">
      <w:pPr>
        <w:spacing w:before="100" w:beforeAutospacing="1" w:after="100" w:afterAutospacing="1" w:line="240" w:lineRule="auto"/>
        <w:jc w:val="center"/>
        <w:outlineLvl w:val="3"/>
        <w:rPr>
          <w:rFonts w:ascii="Century Gothic" w:eastAsia="Times New Roman" w:hAnsi="Century Gothic" w:cs="Times New Roman"/>
          <w:b/>
          <w:bCs/>
          <w:sz w:val="24"/>
          <w:szCs w:val="24"/>
        </w:rPr>
      </w:pPr>
      <w:r w:rsidRPr="00415C60">
        <w:rPr>
          <w:rFonts w:ascii="Century Gothic" w:eastAsia="Times New Roman" w:hAnsi="Century Gothic" w:cs="Times New Roman"/>
          <w:b/>
          <w:bCs/>
          <w:sz w:val="24"/>
          <w:szCs w:val="24"/>
        </w:rPr>
        <w:t>24 January 1788</w:t>
      </w:r>
    </w:p>
    <w:p w:rsidR="003F169C" w:rsidRDefault="003F169C" w:rsidP="003F169C">
      <w:pPr>
        <w:spacing w:before="100" w:beforeAutospacing="1" w:after="100" w:afterAutospacing="1" w:line="240" w:lineRule="auto"/>
        <w:outlineLvl w:val="2"/>
        <w:rPr>
          <w:rFonts w:ascii="Times New Roman" w:eastAsia="Times New Roman" w:hAnsi="Times New Roman" w:cs="Times New Roman"/>
          <w:b/>
          <w:bCs/>
          <w:sz w:val="27"/>
          <w:szCs w:val="27"/>
        </w:rPr>
        <w:sectPr w:rsidR="003F169C" w:rsidSect="006F106B">
          <w:pgSz w:w="12240" w:h="15840"/>
          <w:pgMar w:top="1440" w:right="1440" w:bottom="1440" w:left="1440" w:header="720" w:footer="720" w:gutter="0"/>
          <w:cols w:space="720"/>
          <w:docGrid w:linePitch="360"/>
        </w:sectPr>
      </w:pPr>
    </w:p>
    <w:p w:rsidR="003F169C" w:rsidRPr="003F169C" w:rsidRDefault="003F169C" w:rsidP="003F169C">
      <w:pPr>
        <w:spacing w:before="100" w:beforeAutospacing="1" w:after="100" w:afterAutospacing="1" w:line="240" w:lineRule="auto"/>
        <w:outlineLvl w:val="2"/>
        <w:rPr>
          <w:rFonts w:ascii="Times New Roman" w:eastAsia="Times New Roman" w:hAnsi="Times New Roman" w:cs="Times New Roman"/>
          <w:b/>
          <w:bCs/>
          <w:sz w:val="20"/>
          <w:szCs w:val="20"/>
        </w:rPr>
      </w:pPr>
      <w:proofErr w:type="gramStart"/>
      <w:r w:rsidRPr="003F169C">
        <w:rPr>
          <w:rFonts w:ascii="Times New Roman" w:eastAsia="Times New Roman" w:hAnsi="Times New Roman" w:cs="Times New Roman"/>
          <w:b/>
          <w:bCs/>
          <w:sz w:val="20"/>
          <w:szCs w:val="20"/>
        </w:rPr>
        <w:lastRenderedPageBreak/>
        <w:t>To the People of the State of New-York.</w:t>
      </w:r>
      <w:proofErr w:type="gramEnd"/>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The liberties of a people are in danger from a large standing army, not only because the rulers may employ them for the purposes of supporting themselves in any usurpations of power, which they may see proper to exercise, but there is great hazard, that an army will subvert the forms of the government, under whose authority, they are raised, and establish one, according to the pleasure of their leader</w:t>
      </w:r>
      <w:r w:rsidR="00415C60">
        <w:rPr>
          <w:rFonts w:ascii="Times New Roman" w:eastAsia="Times New Roman" w:hAnsi="Times New Roman" w:cs="Times New Roman"/>
          <w:sz w:val="20"/>
          <w:szCs w:val="20"/>
        </w:rPr>
        <w:t>…</w:t>
      </w:r>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 xml:space="preserve">In </w:t>
      </w:r>
      <w:r w:rsidR="00415C60">
        <w:rPr>
          <w:rFonts w:ascii="Times New Roman" w:eastAsia="Times New Roman" w:hAnsi="Times New Roman" w:cs="Times New Roman"/>
          <w:sz w:val="20"/>
          <w:szCs w:val="20"/>
        </w:rPr>
        <w:t>[Ancient Rome]</w:t>
      </w:r>
      <w:r w:rsidRPr="003F169C">
        <w:rPr>
          <w:rFonts w:ascii="Times New Roman" w:eastAsia="Times New Roman" w:hAnsi="Times New Roman" w:cs="Times New Roman"/>
          <w:sz w:val="20"/>
          <w:szCs w:val="20"/>
        </w:rPr>
        <w:t xml:space="preserve">, the liberties of the commonwealth was destroyed, and the constitution overturned, by an army, </w:t>
      </w:r>
      <w:proofErr w:type="spellStart"/>
      <w:r w:rsidRPr="003F169C">
        <w:rPr>
          <w:rFonts w:ascii="Times New Roman" w:eastAsia="Times New Roman" w:hAnsi="Times New Roman" w:cs="Times New Roman"/>
          <w:sz w:val="20"/>
          <w:szCs w:val="20"/>
        </w:rPr>
        <w:t>lead</w:t>
      </w:r>
      <w:proofErr w:type="spellEnd"/>
      <w:r w:rsidRPr="003F169C">
        <w:rPr>
          <w:rFonts w:ascii="Times New Roman" w:eastAsia="Times New Roman" w:hAnsi="Times New Roman" w:cs="Times New Roman"/>
          <w:sz w:val="20"/>
          <w:szCs w:val="20"/>
        </w:rPr>
        <w:t xml:space="preserve"> by Julius Cesar, who was appointed to the command, by the constitutional authority of that commonwealth. He changed it from a free republic, whose fame had sounded, and is still celebrated by </w:t>
      </w:r>
      <w:proofErr w:type="gramStart"/>
      <w:r w:rsidRPr="003F169C">
        <w:rPr>
          <w:rFonts w:ascii="Times New Roman" w:eastAsia="Times New Roman" w:hAnsi="Times New Roman" w:cs="Times New Roman"/>
          <w:sz w:val="20"/>
          <w:szCs w:val="20"/>
        </w:rPr>
        <w:t>all the</w:t>
      </w:r>
      <w:proofErr w:type="gramEnd"/>
      <w:r w:rsidRPr="003F169C">
        <w:rPr>
          <w:rFonts w:ascii="Times New Roman" w:eastAsia="Times New Roman" w:hAnsi="Times New Roman" w:cs="Times New Roman"/>
          <w:sz w:val="20"/>
          <w:szCs w:val="20"/>
        </w:rPr>
        <w:t xml:space="preserve"> world, into that of the most absolute despotism. A standing army effected this change, and a standing army supported it through a succession of ages, which are marked in the annals of history, with the most horrid cruelties, bloodshed, and carnage; — </w:t>
      </w:r>
      <w:proofErr w:type="gramStart"/>
      <w:r w:rsidRPr="003F169C">
        <w:rPr>
          <w:rFonts w:ascii="Times New Roman" w:eastAsia="Times New Roman" w:hAnsi="Times New Roman" w:cs="Times New Roman"/>
          <w:sz w:val="20"/>
          <w:szCs w:val="20"/>
        </w:rPr>
        <w:t>The</w:t>
      </w:r>
      <w:proofErr w:type="gramEnd"/>
      <w:r w:rsidRPr="003F169C">
        <w:rPr>
          <w:rFonts w:ascii="Times New Roman" w:eastAsia="Times New Roman" w:hAnsi="Times New Roman" w:cs="Times New Roman"/>
          <w:sz w:val="20"/>
          <w:szCs w:val="20"/>
        </w:rPr>
        <w:t xml:space="preserve"> most devilish, beastly, and unnatural vices, that ever punished or disgraced human nature.</w:t>
      </w:r>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 xml:space="preserve">The same army, that in Britain, vindicated the liberties of that people from the encroachments and despotism of a tyrant king, assisted Cromwell, their General, in wresting from the people, that liberty they had so dearly earned. </w:t>
      </w:r>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You may be told, these instances will not apply to our case: — But those who would persuade you to believe this, either mean to deceive you, or have not themselves considered the subject.</w:t>
      </w:r>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I firmly believe</w:t>
      </w:r>
      <w:proofErr w:type="gramStart"/>
      <w:r w:rsidRPr="003F169C">
        <w:rPr>
          <w:rFonts w:ascii="Times New Roman" w:eastAsia="Times New Roman" w:hAnsi="Times New Roman" w:cs="Times New Roman"/>
          <w:sz w:val="20"/>
          <w:szCs w:val="20"/>
        </w:rPr>
        <w:t>,</w:t>
      </w:r>
      <w:proofErr w:type="gramEnd"/>
      <w:r w:rsidRPr="003F169C">
        <w:rPr>
          <w:rFonts w:ascii="Times New Roman" w:eastAsia="Times New Roman" w:hAnsi="Times New Roman" w:cs="Times New Roman"/>
          <w:sz w:val="20"/>
          <w:szCs w:val="20"/>
        </w:rPr>
        <w:t xml:space="preserve"> no country in the world had ever a more patriotic army, than the one which so ably served this country, in the late war.</w:t>
      </w:r>
    </w:p>
    <w:p w:rsidR="00415C60"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But had the General who commanded them, been possessed of the spirit of a Julius Cesar or a Cromwell, the liberties of this country, had in all probability, terminated with the war; or had they been maintained, might have cost more blood and treasure, than was expended in the conflict with Great-Britain</w:t>
      </w:r>
      <w:r w:rsidR="00415C60">
        <w:rPr>
          <w:rFonts w:ascii="Times New Roman" w:eastAsia="Times New Roman" w:hAnsi="Times New Roman" w:cs="Times New Roman"/>
          <w:sz w:val="20"/>
          <w:szCs w:val="20"/>
        </w:rPr>
        <w:t xml:space="preserve">… </w:t>
      </w:r>
      <w:r w:rsidRPr="003F169C">
        <w:rPr>
          <w:rFonts w:ascii="Times New Roman" w:eastAsia="Times New Roman" w:hAnsi="Times New Roman" w:cs="Times New Roman"/>
          <w:sz w:val="20"/>
          <w:szCs w:val="20"/>
        </w:rPr>
        <w:t xml:space="preserve"> Fortunately indeed for this country, it had </w:t>
      </w:r>
      <w:r w:rsidRPr="003F169C">
        <w:rPr>
          <w:rFonts w:ascii="Times New Roman" w:eastAsia="Times New Roman" w:hAnsi="Times New Roman" w:cs="Times New Roman"/>
          <w:sz w:val="20"/>
          <w:szCs w:val="20"/>
        </w:rPr>
        <w:lastRenderedPageBreak/>
        <w:t>at the head of the army, a patriot as well as</w:t>
      </w:r>
      <w:r w:rsidR="00415C60">
        <w:rPr>
          <w:rFonts w:ascii="Times New Roman" w:eastAsia="Times New Roman" w:hAnsi="Times New Roman" w:cs="Times New Roman"/>
          <w:sz w:val="20"/>
          <w:szCs w:val="20"/>
        </w:rPr>
        <w:t xml:space="preserve"> a general..</w:t>
      </w:r>
      <w:r w:rsidRPr="003F169C">
        <w:rPr>
          <w:rFonts w:ascii="Times New Roman" w:eastAsia="Times New Roman" w:hAnsi="Times New Roman" w:cs="Times New Roman"/>
          <w:sz w:val="20"/>
          <w:szCs w:val="20"/>
        </w:rPr>
        <w:t>.</w:t>
      </w:r>
      <w:r w:rsidR="00415C60">
        <w:rPr>
          <w:rFonts w:ascii="Times New Roman" w:eastAsia="Times New Roman" w:hAnsi="Times New Roman" w:cs="Times New Roman"/>
          <w:sz w:val="20"/>
          <w:szCs w:val="20"/>
        </w:rPr>
        <w:t xml:space="preserve"> </w:t>
      </w:r>
      <w:r w:rsidRPr="003F169C">
        <w:rPr>
          <w:rFonts w:ascii="Times New Roman" w:eastAsia="Times New Roman" w:hAnsi="Times New Roman" w:cs="Times New Roman"/>
          <w:sz w:val="20"/>
          <w:szCs w:val="20"/>
        </w:rPr>
        <w:t xml:space="preserve"> But are we to expect, tha</w:t>
      </w:r>
      <w:r w:rsidR="00415C60">
        <w:rPr>
          <w:rFonts w:ascii="Times New Roman" w:eastAsia="Times New Roman" w:hAnsi="Times New Roman" w:cs="Times New Roman"/>
          <w:sz w:val="20"/>
          <w:szCs w:val="20"/>
        </w:rPr>
        <w:t>t this will always be the case</w:t>
      </w:r>
      <w:proofErr w:type="gramStart"/>
      <w:r w:rsidR="00415C60">
        <w:rPr>
          <w:rFonts w:ascii="Times New Roman" w:eastAsia="Times New Roman" w:hAnsi="Times New Roman" w:cs="Times New Roman"/>
          <w:sz w:val="20"/>
          <w:szCs w:val="20"/>
        </w:rPr>
        <w:t>?...</w:t>
      </w:r>
      <w:proofErr w:type="gramEnd"/>
    </w:p>
    <w:p w:rsidR="003F169C" w:rsidRPr="003F169C" w:rsidRDefault="00415C60" w:rsidP="003F169C">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3F169C" w:rsidRPr="003F169C">
        <w:rPr>
          <w:rFonts w:ascii="Times New Roman" w:eastAsia="Times New Roman" w:hAnsi="Times New Roman" w:cs="Times New Roman"/>
          <w:sz w:val="20"/>
          <w:szCs w:val="20"/>
        </w:rPr>
        <w:t xml:space="preserve">he evil to be feared from a large </w:t>
      </w:r>
      <w:r>
        <w:rPr>
          <w:rFonts w:ascii="Times New Roman" w:eastAsia="Times New Roman" w:hAnsi="Times New Roman" w:cs="Times New Roman"/>
          <w:sz w:val="20"/>
          <w:szCs w:val="20"/>
        </w:rPr>
        <w:t xml:space="preserve">standing army in time of peace… </w:t>
      </w:r>
      <w:r w:rsidR="003F169C" w:rsidRPr="003F169C">
        <w:rPr>
          <w:rFonts w:ascii="Times New Roman" w:eastAsia="Times New Roman" w:hAnsi="Times New Roman" w:cs="Times New Roman"/>
          <w:sz w:val="20"/>
          <w:szCs w:val="20"/>
        </w:rPr>
        <w:t>is to be apprehended from their overturning the constitutional powers of the government, and assuming the power to dictate any form they please.</w:t>
      </w:r>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 xml:space="preserve">The advocates for </w:t>
      </w:r>
      <w:r w:rsidR="00E94CD2">
        <w:rPr>
          <w:rFonts w:ascii="Times New Roman" w:eastAsia="Times New Roman" w:hAnsi="Times New Roman" w:cs="Times New Roman"/>
          <w:sz w:val="20"/>
          <w:szCs w:val="20"/>
        </w:rPr>
        <w:t>[the creation of a standing army]</w:t>
      </w:r>
      <w:r w:rsidR="00415C60">
        <w:rPr>
          <w:rFonts w:ascii="Times New Roman" w:eastAsia="Times New Roman" w:hAnsi="Times New Roman" w:cs="Times New Roman"/>
          <w:sz w:val="20"/>
          <w:szCs w:val="20"/>
        </w:rPr>
        <w:t xml:space="preserve"> urge that… </w:t>
      </w:r>
      <w:r w:rsidRPr="003F169C">
        <w:rPr>
          <w:rFonts w:ascii="Times New Roman" w:eastAsia="Times New Roman" w:hAnsi="Times New Roman" w:cs="Times New Roman"/>
          <w:sz w:val="20"/>
          <w:szCs w:val="20"/>
        </w:rPr>
        <w:t>it will be necessary to maintain small garrisons on the frontiers, to guard against the depredations of the Indians, and to be prepared to repel any encroachments or invasions that may be made by Spain or Britain.</w:t>
      </w:r>
    </w:p>
    <w:p w:rsidR="00E94CD2"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 xml:space="preserve">The advocates for this power farther urge that it is necessary, because it may, and probably will happen, that circumstances will render it requisite to raise an army to be prepared to repel attacks of an enemy, </w:t>
      </w:r>
      <w:r w:rsidRPr="00E94CD2">
        <w:rPr>
          <w:rFonts w:ascii="Times New Roman" w:eastAsia="Times New Roman" w:hAnsi="Times New Roman" w:cs="Times New Roman"/>
          <w:i/>
          <w:sz w:val="20"/>
          <w:szCs w:val="20"/>
        </w:rPr>
        <w:t>before</w:t>
      </w:r>
      <w:r w:rsidRPr="003F169C">
        <w:rPr>
          <w:rFonts w:ascii="Times New Roman" w:eastAsia="Times New Roman" w:hAnsi="Times New Roman" w:cs="Times New Roman"/>
          <w:sz w:val="20"/>
          <w:szCs w:val="20"/>
        </w:rPr>
        <w:t xml:space="preserve"> a formal declaration of war, which in modern times has fallen into disuse. If the constitution prohibit</w:t>
      </w:r>
      <w:r w:rsidR="00E94CD2">
        <w:rPr>
          <w:rFonts w:ascii="Times New Roman" w:eastAsia="Times New Roman" w:hAnsi="Times New Roman" w:cs="Times New Roman"/>
          <w:sz w:val="20"/>
          <w:szCs w:val="20"/>
        </w:rPr>
        <w:t xml:space="preserve">ed the raising an army </w:t>
      </w:r>
      <w:r w:rsidRPr="003F169C">
        <w:rPr>
          <w:rFonts w:ascii="Times New Roman" w:eastAsia="Times New Roman" w:hAnsi="Times New Roman" w:cs="Times New Roman"/>
          <w:sz w:val="20"/>
          <w:szCs w:val="20"/>
        </w:rPr>
        <w:t xml:space="preserve">until a war actually commenced, it would deprive the government of the power of providing for the </w:t>
      </w:r>
      <w:proofErr w:type="spellStart"/>
      <w:r w:rsidRPr="003F169C">
        <w:rPr>
          <w:rFonts w:ascii="Times New Roman" w:eastAsia="Times New Roman" w:hAnsi="Times New Roman" w:cs="Times New Roman"/>
          <w:sz w:val="20"/>
          <w:szCs w:val="20"/>
        </w:rPr>
        <w:t>defence</w:t>
      </w:r>
      <w:proofErr w:type="spellEnd"/>
      <w:r w:rsidRPr="003F169C">
        <w:rPr>
          <w:rFonts w:ascii="Times New Roman" w:eastAsia="Times New Roman" w:hAnsi="Times New Roman" w:cs="Times New Roman"/>
          <w:sz w:val="20"/>
          <w:szCs w:val="20"/>
        </w:rPr>
        <w:t xml:space="preserve"> of the country, until the e</w:t>
      </w:r>
      <w:r w:rsidR="00E94CD2">
        <w:rPr>
          <w:rFonts w:ascii="Times New Roman" w:eastAsia="Times New Roman" w:hAnsi="Times New Roman" w:cs="Times New Roman"/>
          <w:sz w:val="20"/>
          <w:szCs w:val="20"/>
        </w:rPr>
        <w:t xml:space="preserve">nemy were within our territory… </w:t>
      </w:r>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But it does not thence follow, that the government should be empowered to raise and maintain standing armies at their discret</w:t>
      </w:r>
      <w:r w:rsidR="00E94CD2">
        <w:rPr>
          <w:rFonts w:ascii="Times New Roman" w:eastAsia="Times New Roman" w:hAnsi="Times New Roman" w:cs="Times New Roman"/>
          <w:sz w:val="20"/>
          <w:szCs w:val="20"/>
        </w:rPr>
        <w:t xml:space="preserve">ion as well in peace as in war…  </w:t>
      </w:r>
    </w:p>
    <w:p w:rsidR="003F169C" w:rsidRPr="003F169C" w:rsidRDefault="003F169C" w:rsidP="003F169C">
      <w:pPr>
        <w:spacing w:before="100" w:beforeAutospacing="1" w:after="100" w:afterAutospacing="1" w:line="240" w:lineRule="auto"/>
        <w:rPr>
          <w:rFonts w:ascii="Times New Roman" w:eastAsia="Times New Roman" w:hAnsi="Times New Roman" w:cs="Times New Roman"/>
          <w:sz w:val="20"/>
          <w:szCs w:val="20"/>
        </w:rPr>
      </w:pPr>
      <w:r w:rsidRPr="003F169C">
        <w:rPr>
          <w:rFonts w:ascii="Times New Roman" w:eastAsia="Times New Roman" w:hAnsi="Times New Roman" w:cs="Times New Roman"/>
          <w:sz w:val="20"/>
          <w:szCs w:val="20"/>
        </w:rPr>
        <w:t xml:space="preserve">The same writer who advances the arguments I have noticed, makes a number of other observations with a view to prove that the power to raise and keep up armies, ought to be discretionary in the general legislature; some of them are curious; he instances the raising of troops in Massachusetts and Pennsylvania, to </w:t>
      </w:r>
      <w:proofErr w:type="spellStart"/>
      <w:r w:rsidRPr="003F169C">
        <w:rPr>
          <w:rFonts w:ascii="Times New Roman" w:eastAsia="Times New Roman" w:hAnsi="Times New Roman" w:cs="Times New Roman"/>
          <w:sz w:val="20"/>
          <w:szCs w:val="20"/>
        </w:rPr>
        <w:t>shew</w:t>
      </w:r>
      <w:proofErr w:type="spellEnd"/>
      <w:r w:rsidRPr="003F169C">
        <w:rPr>
          <w:rFonts w:ascii="Times New Roman" w:eastAsia="Times New Roman" w:hAnsi="Times New Roman" w:cs="Times New Roman"/>
          <w:sz w:val="20"/>
          <w:szCs w:val="20"/>
        </w:rPr>
        <w:t xml:space="preserve"> the necessity of keeping a standing army in time of peace; the least reflection must convince every candid mind that both these cases are totally foreign to his purpose — Massachusetts raised a body of troops for six months, at the expiration of which they were to disband of course; this looks very little like a standing army. But beside, was that commonwealth in a state of peace at that time? So far from it that they were in the most violent commotions and contents, and their legislature had formally declared that an unnatural </w:t>
      </w:r>
      <w:r w:rsidRPr="003F169C">
        <w:rPr>
          <w:rFonts w:ascii="Times New Roman" w:eastAsia="Times New Roman" w:hAnsi="Times New Roman" w:cs="Times New Roman"/>
          <w:sz w:val="20"/>
          <w:szCs w:val="20"/>
        </w:rPr>
        <w:lastRenderedPageBreak/>
        <w:t>rebellion existed within the state. The situation of Pennsylvania was similar; a number of armed men had levied war against the authority of the state, and openly avowed their intention of withdrawing their allegiance from it. To what purpose examples are brought, of states raising troops for short periods in times of war or insurrections, on a question concerning the propriety of keeping up standing armies in times of peace, the public must judge</w:t>
      </w:r>
      <w:r w:rsidR="00E94CD2">
        <w:rPr>
          <w:rFonts w:ascii="Times New Roman" w:eastAsia="Times New Roman" w:hAnsi="Times New Roman" w:cs="Times New Roman"/>
          <w:sz w:val="20"/>
          <w:szCs w:val="20"/>
        </w:rPr>
        <w:t>…</w:t>
      </w:r>
    </w:p>
    <w:p w:rsidR="006F106B" w:rsidRPr="00E94CD2" w:rsidRDefault="003F169C" w:rsidP="003F169C">
      <w:pPr>
        <w:spacing w:before="100" w:beforeAutospacing="1" w:after="100" w:afterAutospacing="1" w:line="240" w:lineRule="auto"/>
        <w:jc w:val="right"/>
        <w:rPr>
          <w:rFonts w:ascii="Times New Roman" w:eastAsia="Times New Roman" w:hAnsi="Times New Roman" w:cs="Times New Roman"/>
          <w:b/>
          <w:sz w:val="20"/>
          <w:szCs w:val="20"/>
        </w:rPr>
      </w:pPr>
      <w:r w:rsidRPr="00E94CD2">
        <w:rPr>
          <w:rFonts w:ascii="Times New Roman" w:eastAsia="Times New Roman" w:hAnsi="Times New Roman" w:cs="Times New Roman"/>
          <w:b/>
          <w:sz w:val="20"/>
          <w:szCs w:val="20"/>
        </w:rPr>
        <w:t>Brutus.</w:t>
      </w:r>
    </w:p>
    <w:sectPr w:rsidR="006F106B" w:rsidRPr="00E94CD2" w:rsidSect="003F169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3F169C"/>
    <w:rsid w:val="000C39F0"/>
    <w:rsid w:val="003F169C"/>
    <w:rsid w:val="00415C60"/>
    <w:rsid w:val="006F106B"/>
    <w:rsid w:val="009C632C"/>
    <w:rsid w:val="00E9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6B"/>
  </w:style>
  <w:style w:type="paragraph" w:styleId="Heading2">
    <w:name w:val="heading 2"/>
    <w:basedOn w:val="Normal"/>
    <w:link w:val="Heading2Char"/>
    <w:uiPriority w:val="9"/>
    <w:qFormat/>
    <w:rsid w:val="003F1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1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16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6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16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16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1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John</cp:lastModifiedBy>
  <cp:revision>3</cp:revision>
  <dcterms:created xsi:type="dcterms:W3CDTF">2012-10-02T15:21:00Z</dcterms:created>
  <dcterms:modified xsi:type="dcterms:W3CDTF">2013-10-08T00:21:00Z</dcterms:modified>
</cp:coreProperties>
</file>